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9F6C" w14:textId="77777777" w:rsidR="00225E99" w:rsidRPr="00852CFD" w:rsidRDefault="00432BEE" w:rsidP="00872B21">
      <w:pPr>
        <w:jc w:val="center"/>
        <w:rPr>
          <w:rFonts w:cs="Arial"/>
          <w:b/>
          <w:caps/>
          <w:sz w:val="24"/>
          <w:szCs w:val="24"/>
          <w:u w:val="single"/>
        </w:rPr>
      </w:pPr>
      <w:bookmarkStart w:id="0" w:name="_GoBack"/>
      <w:bookmarkEnd w:id="0"/>
      <w:r w:rsidRPr="00852CFD">
        <w:rPr>
          <w:rFonts w:cs="Arial"/>
          <w:b/>
          <w:caps/>
          <w:sz w:val="24"/>
          <w:szCs w:val="24"/>
          <w:u w:val="single"/>
        </w:rPr>
        <w:t xml:space="preserve">ΠΑΡΑΧΩΡΗΣΗ </w:t>
      </w:r>
      <w:r w:rsidR="005515BC" w:rsidRPr="00852CFD">
        <w:rPr>
          <w:rFonts w:cs="Arial"/>
          <w:b/>
          <w:caps/>
          <w:sz w:val="24"/>
          <w:szCs w:val="24"/>
          <w:u w:val="single"/>
        </w:rPr>
        <w:t>χορηγιων και αλλων μεταβιβασεων</w:t>
      </w:r>
    </w:p>
    <w:p w14:paraId="4156CFBF" w14:textId="77777777" w:rsidR="00872B21" w:rsidRPr="00852CFD" w:rsidRDefault="00872B21" w:rsidP="00872B21">
      <w:pPr>
        <w:jc w:val="center"/>
        <w:rPr>
          <w:rFonts w:cs="Arial"/>
          <w:caps/>
          <w:sz w:val="24"/>
          <w:szCs w:val="24"/>
        </w:rPr>
      </w:pPr>
      <w:r w:rsidRPr="00852CFD">
        <w:rPr>
          <w:rFonts w:cs="Arial"/>
          <w:caps/>
          <w:sz w:val="24"/>
          <w:szCs w:val="24"/>
        </w:rPr>
        <w:t>ΓΙΑ ΣΚΟΠΟΥΣ ΕΝΗΜΕΡΩΣΗΣ ΤΟΥ ΓΕΝΙΚΟΥ ΛΟΓΙΣΤΗΡΙΟΥ της ΔΗΜΟΚΡΑΤΙΑΣ</w:t>
      </w:r>
      <w:r w:rsidR="00432BEE" w:rsidRPr="00852CFD">
        <w:rPr>
          <w:rFonts w:cs="Arial"/>
          <w:caps/>
          <w:sz w:val="24"/>
          <w:szCs w:val="24"/>
        </w:rPr>
        <w:t>,</w:t>
      </w:r>
      <w:r w:rsidRPr="00852CFD">
        <w:rPr>
          <w:rFonts w:cs="Arial"/>
          <w:caps/>
          <w:sz w:val="24"/>
          <w:szCs w:val="24"/>
        </w:rPr>
        <w:t xml:space="preserve"> ΣΤΟ ΠΛΑΙΣΙΟ ΥΛΟΠΟΙΗΣΗ</w:t>
      </w:r>
      <w:r w:rsidR="00E67DC1" w:rsidRPr="00852CFD">
        <w:rPr>
          <w:rFonts w:cs="Arial"/>
          <w:caps/>
          <w:sz w:val="24"/>
          <w:szCs w:val="24"/>
        </w:rPr>
        <w:t>Σ</w:t>
      </w:r>
      <w:r w:rsidRPr="00852CFD">
        <w:rPr>
          <w:rFonts w:cs="Arial"/>
          <w:caps/>
          <w:sz w:val="24"/>
          <w:szCs w:val="24"/>
        </w:rPr>
        <w:t xml:space="preserve"> ΤΟΥ ΕΡΓΟΥ ΓΙΑ ΤΗ ΜΕΤΑΒΑΣΗ </w:t>
      </w:r>
      <w:r w:rsidR="00432BEE" w:rsidRPr="00852CFD">
        <w:rPr>
          <w:rFonts w:cs="Arial"/>
          <w:caps/>
          <w:sz w:val="24"/>
          <w:szCs w:val="24"/>
        </w:rPr>
        <w:t xml:space="preserve">ΤΟΥ ΔΗΜΟΣΙΟΥ ΤΟΜΕΑ </w:t>
      </w:r>
      <w:r w:rsidRPr="00852CFD">
        <w:rPr>
          <w:rFonts w:cs="Arial"/>
          <w:caps/>
          <w:sz w:val="24"/>
          <w:szCs w:val="24"/>
        </w:rPr>
        <w:t xml:space="preserve">ΣΤΗ ΛΟΓΙΣΤΙΚΗ </w:t>
      </w:r>
      <w:r w:rsidR="00E67DC1" w:rsidRPr="00852CFD">
        <w:rPr>
          <w:rFonts w:cs="Arial"/>
          <w:caps/>
          <w:sz w:val="24"/>
          <w:szCs w:val="24"/>
        </w:rPr>
        <w:t>ΒΑΣΗ ΤΩΝ ΔΕΔΟΥΛΕΥΜΕΝΩΝ ΕΣΟΔΩΝ ΚΑΙ ΕΞΟΔΩΝ</w:t>
      </w:r>
    </w:p>
    <w:p w14:paraId="3A6CA03D" w14:textId="77777777" w:rsidR="00E67DC1" w:rsidRPr="00852CFD" w:rsidRDefault="00E67DC1" w:rsidP="00E67DC1">
      <w:pPr>
        <w:jc w:val="both"/>
        <w:rPr>
          <w:rFonts w:cs="Arial"/>
          <w:b/>
          <w:sz w:val="24"/>
          <w:szCs w:val="24"/>
          <w:u w:val="single"/>
        </w:rPr>
      </w:pPr>
      <w:r w:rsidRPr="00852CFD">
        <w:rPr>
          <w:rFonts w:cs="Arial"/>
          <w:b/>
          <w:sz w:val="24"/>
          <w:szCs w:val="24"/>
          <w:u w:val="single"/>
        </w:rPr>
        <w:t>Εισαγωγή</w:t>
      </w:r>
    </w:p>
    <w:p w14:paraId="744C136E" w14:textId="77777777" w:rsidR="00E67DC1" w:rsidRPr="00852CFD" w:rsidRDefault="00E67DC1" w:rsidP="00E67DC1">
      <w:pPr>
        <w:spacing w:after="0" w:line="240" w:lineRule="auto"/>
        <w:ind w:right="-613"/>
        <w:jc w:val="both"/>
        <w:rPr>
          <w:rFonts w:eastAsia="Georgia" w:cs="Arial"/>
          <w:b/>
          <w:bCs/>
          <w:iCs/>
          <w:sz w:val="24"/>
          <w:szCs w:val="24"/>
        </w:rPr>
      </w:pPr>
      <w:r w:rsidRPr="00852CFD">
        <w:rPr>
          <w:rFonts w:eastAsia="Georgia" w:cs="Arial"/>
          <w:b/>
          <w:bCs/>
          <w:iCs/>
          <w:sz w:val="24"/>
          <w:szCs w:val="24"/>
        </w:rPr>
        <w:t>(α) Το Έργο</w:t>
      </w:r>
    </w:p>
    <w:p w14:paraId="259269E9" w14:textId="77777777" w:rsidR="00E67DC1" w:rsidRPr="00852CFD" w:rsidRDefault="00E67DC1" w:rsidP="00E67DC1">
      <w:pPr>
        <w:spacing w:after="0" w:line="240" w:lineRule="auto"/>
        <w:ind w:right="-613"/>
        <w:jc w:val="both"/>
        <w:rPr>
          <w:rFonts w:eastAsia="Georgia" w:cs="Arial"/>
          <w:bCs/>
          <w:iCs/>
          <w:sz w:val="24"/>
          <w:szCs w:val="24"/>
        </w:rPr>
      </w:pPr>
    </w:p>
    <w:p w14:paraId="7CF5C85D" w14:textId="77777777" w:rsidR="00E67DC1" w:rsidRPr="00852CFD" w:rsidRDefault="00E67DC1" w:rsidP="00E67DC1">
      <w:pPr>
        <w:spacing w:after="0" w:line="240" w:lineRule="auto"/>
        <w:ind w:right="-613"/>
        <w:jc w:val="both"/>
        <w:rPr>
          <w:rFonts w:eastAsia="Georgia" w:cs="Arial"/>
          <w:bCs/>
          <w:iCs/>
          <w:sz w:val="24"/>
          <w:szCs w:val="24"/>
        </w:rPr>
      </w:pPr>
      <w:r w:rsidRPr="00852CFD">
        <w:rPr>
          <w:rFonts w:eastAsia="Georgia" w:cs="Arial"/>
          <w:bCs/>
          <w:iCs/>
          <w:sz w:val="24"/>
          <w:szCs w:val="24"/>
        </w:rPr>
        <w:t>Το Γενικό Λογιστήριο της Δημοκρατίας έχει την ευθύνη, μεταξύ άλλων, της εκτέλεσης όλων των λογιστικών εργασιών της κεντρικής κυβέρνησης της Κυπριακής Δημοκρατίας, περιλαμβανομένης και της κατάρτισης των ετήσιων οικονομικών καταστάσεων.</w:t>
      </w:r>
    </w:p>
    <w:p w14:paraId="7C1484E1" w14:textId="77777777" w:rsidR="00E67DC1" w:rsidRPr="00852CFD" w:rsidRDefault="00E67DC1" w:rsidP="00E67DC1">
      <w:pPr>
        <w:spacing w:after="0" w:line="240" w:lineRule="auto"/>
        <w:ind w:right="-613"/>
        <w:jc w:val="both"/>
        <w:rPr>
          <w:rFonts w:eastAsia="Georgia" w:cs="Arial"/>
          <w:bCs/>
          <w:iCs/>
          <w:sz w:val="24"/>
          <w:szCs w:val="24"/>
        </w:rPr>
      </w:pPr>
    </w:p>
    <w:p w14:paraId="3A3A9790" w14:textId="77777777" w:rsidR="00E67DC1" w:rsidRPr="00852CFD" w:rsidRDefault="00E67DC1" w:rsidP="00E67DC1">
      <w:pPr>
        <w:spacing w:after="0" w:line="240" w:lineRule="auto"/>
        <w:ind w:right="-613"/>
        <w:jc w:val="both"/>
        <w:rPr>
          <w:rFonts w:eastAsia="Georgia" w:cs="Arial"/>
          <w:bCs/>
          <w:iCs/>
          <w:sz w:val="24"/>
          <w:szCs w:val="24"/>
        </w:rPr>
      </w:pPr>
      <w:r w:rsidRPr="00852CFD">
        <w:rPr>
          <w:rFonts w:eastAsia="Georgia" w:cs="Arial"/>
          <w:bCs/>
          <w:iCs/>
          <w:sz w:val="24"/>
          <w:szCs w:val="24"/>
        </w:rPr>
        <w:t>Η κεντρική κυβέρνηση της Κυπριακής Δημοκρατίας σήμερα χρησιμοποιεί λογιστικές μεθόδους στη βάση των πραγματικών πληρωμών και εισπράξεων</w:t>
      </w:r>
      <w:r w:rsidR="0006073A" w:rsidRPr="00852CFD">
        <w:rPr>
          <w:rFonts w:eastAsia="Georgia" w:cs="Arial"/>
          <w:bCs/>
          <w:iCs/>
          <w:sz w:val="24"/>
          <w:szCs w:val="24"/>
        </w:rPr>
        <w:t>,</w:t>
      </w:r>
      <w:r w:rsidRPr="00852CFD">
        <w:rPr>
          <w:rFonts w:eastAsia="Georgia" w:cs="Arial"/>
          <w:bCs/>
          <w:iCs/>
          <w:sz w:val="24"/>
          <w:szCs w:val="24"/>
        </w:rPr>
        <w:t xml:space="preserve"> με ορισμένες εξαιρέσεις, όπως για παράδειγμα την παραγωγή πληροφοριών σε σχέση με συγκεκριμένες οικονομικές υποχρεώσεις (ομόλογα, η παροχή πληροφοριών σχετικά με εγγυήσεις που εκδίδονται από την Κυπριακή Δημοκρατία κλπ).</w:t>
      </w:r>
    </w:p>
    <w:p w14:paraId="74D53179" w14:textId="77777777" w:rsidR="00E67DC1" w:rsidRPr="00852CFD" w:rsidRDefault="00E67DC1" w:rsidP="00E67DC1">
      <w:pPr>
        <w:spacing w:after="0" w:line="240" w:lineRule="auto"/>
        <w:ind w:right="-613"/>
        <w:jc w:val="both"/>
        <w:rPr>
          <w:rFonts w:eastAsia="Georgia" w:cs="Arial"/>
          <w:bCs/>
          <w:iCs/>
          <w:sz w:val="24"/>
          <w:szCs w:val="24"/>
        </w:rPr>
      </w:pPr>
    </w:p>
    <w:p w14:paraId="31D7D7B5" w14:textId="77777777" w:rsidR="00E67DC1" w:rsidRPr="00852CFD" w:rsidRDefault="00E67DC1" w:rsidP="00E67DC1">
      <w:pPr>
        <w:spacing w:line="240" w:lineRule="auto"/>
        <w:ind w:right="-613"/>
        <w:jc w:val="both"/>
        <w:rPr>
          <w:rFonts w:eastAsia="Georgia" w:cs="Arial"/>
          <w:bCs/>
          <w:iCs/>
          <w:sz w:val="24"/>
          <w:szCs w:val="24"/>
        </w:rPr>
      </w:pPr>
      <w:r w:rsidRPr="00852CFD">
        <w:rPr>
          <w:rFonts w:eastAsia="Georgia" w:cs="Arial"/>
          <w:bCs/>
          <w:iCs/>
          <w:sz w:val="24"/>
          <w:szCs w:val="24"/>
        </w:rPr>
        <w:t>Με Απόφαση του Υπουργικού Συμβουλίου αρ. 74.643 και ημερομηνία 5 Φεβρουαρίου 2013, εγκρίθηκε η εισήγηση του Γενικού Λογιστηρίου της Δημοκρατίας για μετάβαση στη λογιστική βάση των δεδουλευμένων εσόδων και εξόδων, και εξουσιοδότησε τη Γενική Λογίστρια της Δημοκρατίας να προβεί</w:t>
      </w:r>
      <w:r w:rsidR="0006073A" w:rsidRPr="00852CFD">
        <w:rPr>
          <w:rFonts w:eastAsia="Georgia" w:cs="Arial"/>
          <w:bCs/>
          <w:iCs/>
          <w:sz w:val="24"/>
          <w:szCs w:val="24"/>
        </w:rPr>
        <w:t>,</w:t>
      </w:r>
      <w:r w:rsidRPr="00852CFD">
        <w:rPr>
          <w:rFonts w:eastAsia="Georgia" w:cs="Arial"/>
          <w:bCs/>
          <w:iCs/>
          <w:sz w:val="24"/>
          <w:szCs w:val="24"/>
        </w:rPr>
        <w:t xml:space="preserve"> σε συνεργασία με όλα τα Υπουργεία, Τμήματα και Ανεξάρτητες Υπηρεσίες, στις απαραίτητες ενέργειες, για να καταστεί δυνατή η εφαρμογή της νέας λογιστικής βάσης.</w:t>
      </w:r>
    </w:p>
    <w:p w14:paraId="407B1232" w14:textId="77777777" w:rsidR="00E67DC1" w:rsidRPr="00852CFD" w:rsidRDefault="00E67DC1" w:rsidP="00E67DC1">
      <w:pPr>
        <w:spacing w:line="240" w:lineRule="auto"/>
        <w:ind w:right="-613"/>
        <w:jc w:val="both"/>
        <w:rPr>
          <w:rFonts w:eastAsia="Georgia" w:cs="Arial"/>
          <w:bCs/>
          <w:iCs/>
          <w:sz w:val="24"/>
          <w:szCs w:val="24"/>
        </w:rPr>
      </w:pPr>
      <w:r w:rsidRPr="00852CFD">
        <w:rPr>
          <w:rFonts w:eastAsia="Georgia" w:cs="Arial"/>
          <w:bCs/>
          <w:iCs/>
          <w:sz w:val="24"/>
          <w:szCs w:val="24"/>
        </w:rPr>
        <w:t>Επιπρόσθετα, σύμφωνα με το άρθρο 79 του περί της Δημοσιονομικής Ευθύνης και του Δημοσιονομικού Πλαισίου Νόμου του 2014 (Ν.20(Ι)/2014), προβλέπεται ότι «…ο Γενικός Λογιστής ετοιμάζει, ετήσια, στη βάση Διεθνών Λογιστικών Προτύπων, που ο ίδιος ήθελε αποφασίσει:</w:t>
      </w:r>
    </w:p>
    <w:p w14:paraId="4C75E107" w14:textId="77777777" w:rsidR="00E67DC1" w:rsidRPr="00852CFD" w:rsidRDefault="00E67DC1" w:rsidP="00E67DC1">
      <w:pPr>
        <w:spacing w:line="240" w:lineRule="auto"/>
        <w:ind w:left="720" w:right="-613"/>
        <w:jc w:val="both"/>
        <w:rPr>
          <w:rFonts w:eastAsia="Georgia" w:cs="Arial"/>
          <w:bCs/>
          <w:iCs/>
          <w:sz w:val="24"/>
          <w:szCs w:val="24"/>
        </w:rPr>
      </w:pPr>
      <w:r w:rsidRPr="00852CFD">
        <w:rPr>
          <w:rFonts w:eastAsia="Georgia" w:cs="Arial"/>
          <w:bCs/>
          <w:iCs/>
          <w:sz w:val="24"/>
          <w:szCs w:val="24"/>
        </w:rPr>
        <w:t>(α) τις οικονομικές καταστάσεις που περιλαμβάνουν όλους τους οικονομικούς φορείς· και</w:t>
      </w:r>
    </w:p>
    <w:p w14:paraId="6146B3B7" w14:textId="77777777" w:rsidR="00E67DC1" w:rsidRPr="00852CFD" w:rsidRDefault="00E67DC1" w:rsidP="00E67DC1">
      <w:pPr>
        <w:spacing w:line="240" w:lineRule="auto"/>
        <w:ind w:left="720" w:right="-613"/>
        <w:jc w:val="both"/>
        <w:rPr>
          <w:rFonts w:eastAsia="Georgia" w:cs="Arial"/>
          <w:bCs/>
          <w:iCs/>
          <w:sz w:val="24"/>
          <w:szCs w:val="24"/>
        </w:rPr>
      </w:pPr>
      <w:r w:rsidRPr="00852CFD">
        <w:rPr>
          <w:rFonts w:eastAsia="Georgia" w:cs="Arial"/>
          <w:bCs/>
          <w:iCs/>
          <w:sz w:val="24"/>
          <w:szCs w:val="24"/>
        </w:rPr>
        <w:t>(β) τις ενοποιημένες οικονομικές καταστάσεις της Γενικής Κυβέρνησης».</w:t>
      </w:r>
    </w:p>
    <w:p w14:paraId="70695C14" w14:textId="77777777" w:rsidR="00CB6EF6" w:rsidRPr="00852CFD" w:rsidRDefault="00E67DC1" w:rsidP="00516E9C">
      <w:pPr>
        <w:spacing w:line="240" w:lineRule="auto"/>
        <w:ind w:right="-613"/>
        <w:jc w:val="both"/>
        <w:rPr>
          <w:rFonts w:eastAsia="Georgia" w:cs="Arial"/>
          <w:bCs/>
          <w:iCs/>
          <w:sz w:val="24"/>
          <w:szCs w:val="24"/>
        </w:rPr>
      </w:pPr>
      <w:r w:rsidRPr="00852CFD">
        <w:rPr>
          <w:rFonts w:eastAsia="Georgia" w:cs="Arial"/>
          <w:bCs/>
          <w:iCs/>
          <w:sz w:val="24"/>
          <w:szCs w:val="24"/>
        </w:rPr>
        <w:t xml:space="preserve">Με βάση τα πιο πάνω, έχει ληφθεί απόφαση για μετάβαση του δημοσίου τομέα στη λογιστική βάση των δεδουλευμένων εσόδων και εξόδων (το «Έργο») έχοντας τα Διεθνή Λογιστικά Πρότυπα Δημοσίου Τομέα (ή στα αγγλικά </w:t>
      </w:r>
      <w:proofErr w:type="spellStart"/>
      <w:r w:rsidRPr="00852CFD">
        <w:rPr>
          <w:rFonts w:eastAsia="Georgia" w:cs="Arial"/>
          <w:bCs/>
          <w:iCs/>
          <w:sz w:val="24"/>
          <w:szCs w:val="24"/>
        </w:rPr>
        <w:t>International</w:t>
      </w:r>
      <w:proofErr w:type="spellEnd"/>
      <w:r w:rsidRPr="00852CFD">
        <w:rPr>
          <w:rFonts w:eastAsia="Georgia" w:cs="Arial"/>
          <w:bCs/>
          <w:iCs/>
          <w:sz w:val="24"/>
          <w:szCs w:val="24"/>
        </w:rPr>
        <w:t xml:space="preserve"> Public </w:t>
      </w:r>
      <w:proofErr w:type="spellStart"/>
      <w:r w:rsidRPr="00852CFD">
        <w:rPr>
          <w:rFonts w:eastAsia="Georgia" w:cs="Arial"/>
          <w:bCs/>
          <w:iCs/>
          <w:sz w:val="24"/>
          <w:szCs w:val="24"/>
        </w:rPr>
        <w:t>Sector</w:t>
      </w:r>
      <w:proofErr w:type="spellEnd"/>
      <w:r w:rsidRPr="00852CFD">
        <w:rPr>
          <w:rFonts w:eastAsia="Georgia" w:cs="Arial"/>
          <w:bCs/>
          <w:iCs/>
          <w:sz w:val="24"/>
          <w:szCs w:val="24"/>
        </w:rPr>
        <w:t xml:space="preserve"> </w:t>
      </w:r>
      <w:proofErr w:type="spellStart"/>
      <w:r w:rsidRPr="00852CFD">
        <w:rPr>
          <w:rFonts w:eastAsia="Georgia" w:cs="Arial"/>
          <w:bCs/>
          <w:iCs/>
          <w:sz w:val="24"/>
          <w:szCs w:val="24"/>
        </w:rPr>
        <w:t>Accounting</w:t>
      </w:r>
      <w:proofErr w:type="spellEnd"/>
      <w:r w:rsidRPr="00852CFD">
        <w:rPr>
          <w:rFonts w:eastAsia="Georgia" w:cs="Arial"/>
          <w:bCs/>
          <w:iCs/>
          <w:sz w:val="24"/>
          <w:szCs w:val="24"/>
        </w:rPr>
        <w:t xml:space="preserve"> </w:t>
      </w:r>
      <w:proofErr w:type="spellStart"/>
      <w:r w:rsidRPr="00852CFD">
        <w:rPr>
          <w:rFonts w:eastAsia="Georgia" w:cs="Arial"/>
          <w:bCs/>
          <w:iCs/>
          <w:sz w:val="24"/>
          <w:szCs w:val="24"/>
        </w:rPr>
        <w:t>Standards</w:t>
      </w:r>
      <w:proofErr w:type="spellEnd"/>
      <w:r w:rsidRPr="00852CFD">
        <w:rPr>
          <w:rFonts w:eastAsia="Georgia" w:cs="Arial"/>
          <w:bCs/>
          <w:iCs/>
          <w:sz w:val="24"/>
          <w:szCs w:val="24"/>
        </w:rPr>
        <w:t xml:space="preserve"> - IPSAS) ως σημείο αναφοράς, λαμβάνοντας ωστόσο υπόψη την πιθανή εξέλιξη των Ευρωπαϊκών Λογιστικών Προτύπων Δημοσίου Τομέα (ή στα αγγλικά </w:t>
      </w:r>
      <w:proofErr w:type="spellStart"/>
      <w:r w:rsidRPr="00852CFD">
        <w:rPr>
          <w:rFonts w:eastAsia="Georgia" w:cs="Arial"/>
          <w:bCs/>
          <w:iCs/>
          <w:sz w:val="24"/>
          <w:szCs w:val="24"/>
        </w:rPr>
        <w:t>European</w:t>
      </w:r>
      <w:proofErr w:type="spellEnd"/>
      <w:r w:rsidRPr="00852CFD">
        <w:rPr>
          <w:rFonts w:eastAsia="Georgia" w:cs="Arial"/>
          <w:bCs/>
          <w:iCs/>
          <w:sz w:val="24"/>
          <w:szCs w:val="24"/>
        </w:rPr>
        <w:t xml:space="preserve"> Public </w:t>
      </w:r>
      <w:proofErr w:type="spellStart"/>
      <w:r w:rsidRPr="00852CFD">
        <w:rPr>
          <w:rFonts w:eastAsia="Georgia" w:cs="Arial"/>
          <w:bCs/>
          <w:iCs/>
          <w:sz w:val="24"/>
          <w:szCs w:val="24"/>
        </w:rPr>
        <w:t>Sector</w:t>
      </w:r>
      <w:proofErr w:type="spellEnd"/>
      <w:r w:rsidRPr="00852CFD">
        <w:rPr>
          <w:rFonts w:eastAsia="Georgia" w:cs="Arial"/>
          <w:bCs/>
          <w:iCs/>
          <w:sz w:val="24"/>
          <w:szCs w:val="24"/>
        </w:rPr>
        <w:t xml:space="preserve"> </w:t>
      </w:r>
      <w:proofErr w:type="spellStart"/>
      <w:r w:rsidRPr="00852CFD">
        <w:rPr>
          <w:rFonts w:eastAsia="Georgia" w:cs="Arial"/>
          <w:bCs/>
          <w:iCs/>
          <w:sz w:val="24"/>
          <w:szCs w:val="24"/>
        </w:rPr>
        <w:t>Accounting</w:t>
      </w:r>
      <w:proofErr w:type="spellEnd"/>
      <w:r w:rsidRPr="00852CFD">
        <w:rPr>
          <w:rFonts w:eastAsia="Georgia" w:cs="Arial"/>
          <w:bCs/>
          <w:iCs/>
          <w:sz w:val="24"/>
          <w:szCs w:val="24"/>
        </w:rPr>
        <w:t xml:space="preserve"> </w:t>
      </w:r>
      <w:proofErr w:type="spellStart"/>
      <w:r w:rsidRPr="00852CFD">
        <w:rPr>
          <w:rFonts w:eastAsia="Georgia" w:cs="Arial"/>
          <w:bCs/>
          <w:iCs/>
          <w:sz w:val="24"/>
          <w:szCs w:val="24"/>
        </w:rPr>
        <w:t>Standards</w:t>
      </w:r>
      <w:proofErr w:type="spellEnd"/>
      <w:r w:rsidRPr="00852CFD">
        <w:rPr>
          <w:rFonts w:eastAsia="Georgia" w:cs="Arial"/>
          <w:bCs/>
          <w:iCs/>
          <w:sz w:val="24"/>
          <w:szCs w:val="24"/>
        </w:rPr>
        <w:t xml:space="preserve"> - EPSAS). </w:t>
      </w:r>
    </w:p>
    <w:p w14:paraId="14FE5AFD" w14:textId="77777777" w:rsidR="00966D25" w:rsidRPr="00852CFD" w:rsidRDefault="00966D25" w:rsidP="00516E9C">
      <w:pPr>
        <w:spacing w:line="240" w:lineRule="auto"/>
        <w:ind w:right="-613"/>
        <w:jc w:val="both"/>
        <w:rPr>
          <w:rFonts w:eastAsia="Georgia" w:cs="Arial"/>
          <w:bCs/>
          <w:iCs/>
          <w:sz w:val="24"/>
          <w:szCs w:val="24"/>
        </w:rPr>
      </w:pPr>
      <w:r w:rsidRPr="00852CFD">
        <w:rPr>
          <w:rFonts w:eastAsia="Georgia" w:cs="Arial"/>
          <w:bCs/>
          <w:iCs/>
          <w:sz w:val="24"/>
          <w:szCs w:val="24"/>
        </w:rPr>
        <w:t xml:space="preserve">Συναφώς αναφέρεται ότι σε επίπεδο Ευρωπαϊκής Ένωσης, υπάρχει σε εξέλιξη πρωτοβουλία της </w:t>
      </w:r>
      <w:r w:rsidRPr="00852CFD">
        <w:rPr>
          <w:rFonts w:eastAsia="Georgia" w:cs="Arial"/>
          <w:bCs/>
          <w:iCs/>
          <w:sz w:val="24"/>
          <w:szCs w:val="24"/>
          <w:lang w:val="en-US"/>
        </w:rPr>
        <w:t>Eurostat</w:t>
      </w:r>
      <w:r w:rsidRPr="00852CFD">
        <w:rPr>
          <w:rFonts w:eastAsia="Georgia" w:cs="Arial"/>
          <w:bCs/>
          <w:iCs/>
          <w:sz w:val="24"/>
          <w:szCs w:val="24"/>
        </w:rPr>
        <w:t xml:space="preserve"> </w:t>
      </w:r>
      <w:r w:rsidR="002033E2" w:rsidRPr="00852CFD">
        <w:rPr>
          <w:rFonts w:eastAsia="Georgia" w:cs="Arial"/>
          <w:bCs/>
          <w:iCs/>
          <w:sz w:val="24"/>
          <w:szCs w:val="24"/>
        </w:rPr>
        <w:t xml:space="preserve">για εφαρμογή της λογιστικής βάση των δεδουλευμένων σε όλα τα κράτη μέλη της Ε.Ε. Ανεξάρτητα από την προοπτική αυτή, πολλές χώρες μέλη έχουν προχωρήσει στην εφαρμογή της λογιστικής αυτής βάσης, </w:t>
      </w:r>
      <w:r w:rsidR="00573E44" w:rsidRPr="00852CFD">
        <w:rPr>
          <w:rFonts w:eastAsia="Georgia" w:cs="Arial"/>
          <w:bCs/>
          <w:iCs/>
          <w:sz w:val="24"/>
          <w:szCs w:val="24"/>
        </w:rPr>
        <w:t xml:space="preserve">με την </w:t>
      </w:r>
      <w:r w:rsidR="002033E2" w:rsidRPr="00852CFD">
        <w:rPr>
          <w:rFonts w:eastAsia="Georgia" w:cs="Arial"/>
          <w:bCs/>
          <w:iCs/>
          <w:sz w:val="24"/>
          <w:szCs w:val="24"/>
        </w:rPr>
        <w:t>Κύπρο</w:t>
      </w:r>
      <w:r w:rsidR="00573E44" w:rsidRPr="00852CFD">
        <w:rPr>
          <w:rFonts w:eastAsia="Georgia" w:cs="Arial"/>
          <w:bCs/>
          <w:iCs/>
          <w:sz w:val="24"/>
          <w:szCs w:val="24"/>
        </w:rPr>
        <w:t xml:space="preserve"> να </w:t>
      </w:r>
      <w:r w:rsidR="002033E2" w:rsidRPr="00852CFD">
        <w:rPr>
          <w:rFonts w:eastAsia="Georgia" w:cs="Arial"/>
          <w:bCs/>
          <w:iCs/>
          <w:sz w:val="24"/>
          <w:szCs w:val="24"/>
        </w:rPr>
        <w:t xml:space="preserve">βρίσκεται στην προτελευταία θέση της κατάταξης σε ότι αφορά την εγγύτητα </w:t>
      </w:r>
      <w:r w:rsidR="00573E44" w:rsidRPr="00852CFD">
        <w:rPr>
          <w:rFonts w:eastAsia="Georgia" w:cs="Arial"/>
          <w:bCs/>
          <w:iCs/>
          <w:sz w:val="24"/>
          <w:szCs w:val="24"/>
        </w:rPr>
        <w:t>σ</w:t>
      </w:r>
      <w:r w:rsidR="002033E2" w:rsidRPr="00852CFD">
        <w:rPr>
          <w:rFonts w:eastAsia="Georgia" w:cs="Arial"/>
          <w:bCs/>
          <w:iCs/>
          <w:sz w:val="24"/>
          <w:szCs w:val="24"/>
        </w:rPr>
        <w:t>τη</w:t>
      </w:r>
      <w:r w:rsidR="00573E44" w:rsidRPr="00852CFD">
        <w:rPr>
          <w:rFonts w:eastAsia="Georgia" w:cs="Arial"/>
          <w:bCs/>
          <w:iCs/>
          <w:sz w:val="24"/>
          <w:szCs w:val="24"/>
        </w:rPr>
        <w:t>ν</w:t>
      </w:r>
      <w:r w:rsidR="002033E2" w:rsidRPr="00852CFD">
        <w:rPr>
          <w:rFonts w:eastAsia="Georgia" w:cs="Arial"/>
          <w:bCs/>
          <w:iCs/>
          <w:sz w:val="24"/>
          <w:szCs w:val="24"/>
        </w:rPr>
        <w:t xml:space="preserve"> εφαρμογή των </w:t>
      </w:r>
      <w:r w:rsidR="002033E2" w:rsidRPr="00852CFD">
        <w:rPr>
          <w:rFonts w:eastAsia="Georgia" w:cs="Arial"/>
          <w:bCs/>
          <w:iCs/>
          <w:sz w:val="24"/>
          <w:szCs w:val="24"/>
        </w:rPr>
        <w:lastRenderedPageBreak/>
        <w:t xml:space="preserve">Διεθνών Λογιστικών Προτύπων, το οποίο δεικνύει την αναγκαιότητα </w:t>
      </w:r>
      <w:r w:rsidR="00573E44" w:rsidRPr="00852CFD">
        <w:rPr>
          <w:rFonts w:eastAsia="Georgia" w:cs="Arial"/>
          <w:bCs/>
          <w:iCs/>
          <w:sz w:val="24"/>
          <w:szCs w:val="24"/>
        </w:rPr>
        <w:t xml:space="preserve">υλοποίησης </w:t>
      </w:r>
      <w:r w:rsidR="002033E2" w:rsidRPr="00852CFD">
        <w:rPr>
          <w:rFonts w:eastAsia="Georgia" w:cs="Arial"/>
          <w:bCs/>
          <w:iCs/>
          <w:sz w:val="24"/>
          <w:szCs w:val="24"/>
        </w:rPr>
        <w:t>το</w:t>
      </w:r>
      <w:r w:rsidR="00573E44" w:rsidRPr="00852CFD">
        <w:rPr>
          <w:rFonts w:eastAsia="Georgia" w:cs="Arial"/>
          <w:bCs/>
          <w:iCs/>
          <w:sz w:val="24"/>
          <w:szCs w:val="24"/>
        </w:rPr>
        <w:t>υ</w:t>
      </w:r>
      <w:r w:rsidR="002033E2" w:rsidRPr="00852CFD">
        <w:rPr>
          <w:rFonts w:eastAsia="Georgia" w:cs="Arial"/>
          <w:bCs/>
          <w:iCs/>
          <w:sz w:val="24"/>
          <w:szCs w:val="24"/>
        </w:rPr>
        <w:t xml:space="preserve"> Έργο</w:t>
      </w:r>
      <w:r w:rsidR="00573E44" w:rsidRPr="00852CFD">
        <w:rPr>
          <w:rFonts w:eastAsia="Georgia" w:cs="Arial"/>
          <w:bCs/>
          <w:iCs/>
          <w:sz w:val="24"/>
          <w:szCs w:val="24"/>
        </w:rPr>
        <w:t>υ</w:t>
      </w:r>
      <w:r w:rsidR="002033E2" w:rsidRPr="00852CFD">
        <w:rPr>
          <w:rFonts w:eastAsia="Georgia" w:cs="Arial"/>
          <w:bCs/>
          <w:iCs/>
          <w:sz w:val="24"/>
          <w:szCs w:val="24"/>
        </w:rPr>
        <w:t xml:space="preserve">. </w:t>
      </w:r>
    </w:p>
    <w:p w14:paraId="7CF548CA" w14:textId="77777777" w:rsidR="00CB6EF6" w:rsidRPr="00852CFD" w:rsidRDefault="00CB6EF6" w:rsidP="00516E9C">
      <w:pPr>
        <w:spacing w:line="240" w:lineRule="auto"/>
        <w:ind w:right="-613"/>
        <w:jc w:val="both"/>
        <w:rPr>
          <w:rFonts w:cs="Arial"/>
          <w:b/>
          <w:sz w:val="24"/>
          <w:szCs w:val="24"/>
        </w:rPr>
      </w:pPr>
    </w:p>
    <w:p w14:paraId="68F66604" w14:textId="77777777" w:rsidR="00516E9C" w:rsidRPr="00852CFD" w:rsidRDefault="00E67DC1" w:rsidP="00516E9C">
      <w:pPr>
        <w:spacing w:line="240" w:lineRule="auto"/>
        <w:ind w:right="-613"/>
        <w:jc w:val="both"/>
        <w:rPr>
          <w:rFonts w:cs="Arial"/>
          <w:b/>
          <w:sz w:val="24"/>
          <w:szCs w:val="24"/>
        </w:rPr>
      </w:pPr>
      <w:r w:rsidRPr="00852CFD">
        <w:rPr>
          <w:rFonts w:cs="Arial"/>
          <w:b/>
          <w:sz w:val="24"/>
          <w:szCs w:val="24"/>
        </w:rPr>
        <w:t xml:space="preserve">(β) </w:t>
      </w:r>
      <w:r w:rsidR="005515BC" w:rsidRPr="00852CFD">
        <w:rPr>
          <w:rFonts w:cs="Arial"/>
          <w:b/>
          <w:sz w:val="24"/>
          <w:szCs w:val="24"/>
        </w:rPr>
        <w:t>Χορηγίες και Άλλες Μεταβιβάσεις</w:t>
      </w:r>
    </w:p>
    <w:p w14:paraId="4FB49260" w14:textId="77777777" w:rsidR="00516E9C" w:rsidRPr="00C92D3B" w:rsidRDefault="00140F9A" w:rsidP="00516E9C">
      <w:pPr>
        <w:spacing w:line="240" w:lineRule="auto"/>
        <w:ind w:right="-613"/>
        <w:jc w:val="both"/>
        <w:rPr>
          <w:rFonts w:cs="Arial"/>
          <w:sz w:val="24"/>
          <w:szCs w:val="24"/>
        </w:rPr>
      </w:pPr>
      <w:r w:rsidRPr="00852CFD">
        <w:rPr>
          <w:rFonts w:cs="Arial"/>
          <w:sz w:val="24"/>
          <w:szCs w:val="24"/>
        </w:rPr>
        <w:t xml:space="preserve">Μεγάλο και σημαντικό κομμάτι του Έργου είναι και η καταγραφή, αναγνώριση και παρουσίαση των </w:t>
      </w:r>
      <w:r w:rsidR="005515BC" w:rsidRPr="00852CFD">
        <w:rPr>
          <w:rFonts w:cs="Arial"/>
          <w:sz w:val="24"/>
          <w:szCs w:val="24"/>
        </w:rPr>
        <w:t xml:space="preserve">χορηγιών και </w:t>
      </w:r>
      <w:r w:rsidR="006228AA" w:rsidRPr="0062195E">
        <w:rPr>
          <w:rFonts w:cs="Arial"/>
          <w:sz w:val="24"/>
          <w:szCs w:val="24"/>
        </w:rPr>
        <w:t>άλλων</w:t>
      </w:r>
      <w:r w:rsidR="005515BC" w:rsidRPr="00852CFD">
        <w:rPr>
          <w:rFonts w:cs="Arial"/>
          <w:sz w:val="24"/>
          <w:szCs w:val="24"/>
        </w:rPr>
        <w:t xml:space="preserve"> μεταβιβάσεων </w:t>
      </w:r>
      <w:r w:rsidRPr="00852CFD">
        <w:rPr>
          <w:rFonts w:cs="Arial"/>
          <w:sz w:val="24"/>
          <w:szCs w:val="24"/>
        </w:rPr>
        <w:t xml:space="preserve">που παραχωρεί το κράτος </w:t>
      </w:r>
      <w:r w:rsidR="006228AA">
        <w:rPr>
          <w:rFonts w:cs="Arial"/>
          <w:sz w:val="24"/>
          <w:szCs w:val="24"/>
        </w:rPr>
        <w:t>σε άλλες οντότητες και άτομα/νοικοκυριά</w:t>
      </w:r>
      <w:r w:rsidR="00C92D3B" w:rsidRPr="00C92D3B">
        <w:rPr>
          <w:rFonts w:cs="Arial"/>
          <w:sz w:val="24"/>
          <w:szCs w:val="24"/>
        </w:rPr>
        <w:t>.</w:t>
      </w:r>
    </w:p>
    <w:p w14:paraId="5D604E6E" w14:textId="77777777" w:rsidR="00516E9C" w:rsidRPr="00852CFD" w:rsidRDefault="00140F9A" w:rsidP="00516E9C">
      <w:pPr>
        <w:spacing w:line="240" w:lineRule="auto"/>
        <w:ind w:right="-613"/>
        <w:jc w:val="both"/>
        <w:rPr>
          <w:rFonts w:cs="Arial"/>
          <w:sz w:val="24"/>
          <w:szCs w:val="24"/>
        </w:rPr>
      </w:pPr>
      <w:r w:rsidRPr="00852CFD">
        <w:rPr>
          <w:rFonts w:cs="Arial"/>
          <w:sz w:val="24"/>
          <w:szCs w:val="24"/>
        </w:rPr>
        <w:t>Είναι ιδ</w:t>
      </w:r>
      <w:r w:rsidR="00226F5B" w:rsidRPr="00852CFD">
        <w:rPr>
          <w:rFonts w:cs="Arial"/>
          <w:sz w:val="24"/>
          <w:szCs w:val="24"/>
        </w:rPr>
        <w:t>ιαίτερης σημασίας, για σκοπούς καλύτερης και πληρέστερης ενημέρωσης των οικονομικών καταστάσεων του κράτους, να γίνει κατανοητό από το Γενικό Λογιστήριο της Δημοκρατίας, όλο το ε</w:t>
      </w:r>
      <w:r w:rsidR="007C43AE" w:rsidRPr="00852CFD">
        <w:rPr>
          <w:rFonts w:cs="Arial"/>
          <w:sz w:val="24"/>
          <w:szCs w:val="24"/>
        </w:rPr>
        <w:t>ύ</w:t>
      </w:r>
      <w:r w:rsidR="00226F5B" w:rsidRPr="00852CFD">
        <w:rPr>
          <w:rFonts w:cs="Arial"/>
          <w:sz w:val="24"/>
          <w:szCs w:val="24"/>
        </w:rPr>
        <w:t>ρος</w:t>
      </w:r>
      <w:r w:rsidR="00516E9C" w:rsidRPr="00852CFD">
        <w:rPr>
          <w:rFonts w:cs="Arial"/>
          <w:sz w:val="24"/>
          <w:szCs w:val="24"/>
        </w:rPr>
        <w:t xml:space="preserve"> των </w:t>
      </w:r>
      <w:r w:rsidR="005515BC" w:rsidRPr="00852CFD">
        <w:rPr>
          <w:rFonts w:cs="Arial"/>
          <w:sz w:val="24"/>
          <w:szCs w:val="24"/>
        </w:rPr>
        <w:t xml:space="preserve">Χορηγιών και </w:t>
      </w:r>
      <w:proofErr w:type="spellStart"/>
      <w:r w:rsidR="00C93123" w:rsidRPr="006228AA">
        <w:rPr>
          <w:rFonts w:cs="Arial"/>
          <w:sz w:val="24"/>
          <w:szCs w:val="24"/>
        </w:rPr>
        <w:t>Αλλών</w:t>
      </w:r>
      <w:proofErr w:type="spellEnd"/>
      <w:r w:rsidR="005515BC" w:rsidRPr="00852CFD">
        <w:rPr>
          <w:rFonts w:cs="Arial"/>
          <w:sz w:val="24"/>
          <w:szCs w:val="24"/>
        </w:rPr>
        <w:t xml:space="preserve"> </w:t>
      </w:r>
      <w:r w:rsidR="00C93123" w:rsidRPr="006228AA">
        <w:rPr>
          <w:rFonts w:cs="Arial"/>
          <w:sz w:val="24"/>
          <w:szCs w:val="24"/>
        </w:rPr>
        <w:t>Μεταβιβάσεων</w:t>
      </w:r>
      <w:r w:rsidR="005515BC" w:rsidRPr="00852CFD">
        <w:rPr>
          <w:rFonts w:cs="Arial"/>
          <w:sz w:val="24"/>
          <w:szCs w:val="24"/>
        </w:rPr>
        <w:t xml:space="preserve"> </w:t>
      </w:r>
      <w:r w:rsidR="00516E9C" w:rsidRPr="00852CFD">
        <w:rPr>
          <w:rFonts w:cs="Arial"/>
          <w:sz w:val="24"/>
          <w:szCs w:val="24"/>
        </w:rPr>
        <w:t>που παραχωρούνται, ώστε η οικονομική τους πτυχή να αντικατοπτριστεί όσο το δυνατόν πιο δίκαια στον Ισολογισμό του κράτους.</w:t>
      </w:r>
    </w:p>
    <w:p w14:paraId="52ADBED5" w14:textId="77777777" w:rsidR="00516E9C" w:rsidRPr="00852CFD" w:rsidRDefault="00516E9C" w:rsidP="00516E9C">
      <w:pPr>
        <w:spacing w:line="240" w:lineRule="auto"/>
        <w:ind w:right="-613"/>
        <w:jc w:val="both"/>
        <w:rPr>
          <w:rFonts w:cs="Arial"/>
          <w:sz w:val="24"/>
          <w:szCs w:val="24"/>
        </w:rPr>
      </w:pPr>
      <w:r w:rsidRPr="00852CFD">
        <w:rPr>
          <w:rFonts w:cs="Arial"/>
          <w:sz w:val="24"/>
          <w:szCs w:val="24"/>
        </w:rPr>
        <w:t xml:space="preserve">Ως εκ τούτου, είναι σημαντικό να καταγραφούν αναλυτικά </w:t>
      </w:r>
      <w:r w:rsidR="005515BC" w:rsidRPr="00852CFD">
        <w:rPr>
          <w:rFonts w:cs="Arial"/>
          <w:sz w:val="24"/>
          <w:szCs w:val="24"/>
        </w:rPr>
        <w:t>όλες οι χορηγίες και μεταβιβάσεις</w:t>
      </w:r>
      <w:r w:rsidRPr="00852CFD">
        <w:rPr>
          <w:rFonts w:cs="Arial"/>
          <w:sz w:val="24"/>
          <w:szCs w:val="24"/>
        </w:rPr>
        <w:t xml:space="preserve">, καθώς επίσης και τα κριτήρια </w:t>
      </w:r>
      <w:r w:rsidR="00705DD3" w:rsidRPr="00852CFD">
        <w:rPr>
          <w:rFonts w:cs="Arial"/>
          <w:sz w:val="24"/>
          <w:szCs w:val="24"/>
        </w:rPr>
        <w:t>βάσει</w:t>
      </w:r>
      <w:r w:rsidRPr="00852CFD">
        <w:rPr>
          <w:rFonts w:cs="Arial"/>
          <w:sz w:val="24"/>
          <w:szCs w:val="24"/>
        </w:rPr>
        <w:t xml:space="preserve"> τ</w:t>
      </w:r>
      <w:r w:rsidR="00705DD3" w:rsidRPr="00852CFD">
        <w:rPr>
          <w:rFonts w:cs="Arial"/>
          <w:sz w:val="24"/>
          <w:szCs w:val="24"/>
        </w:rPr>
        <w:t>ων οποίων</w:t>
      </w:r>
      <w:r w:rsidRPr="00852CFD">
        <w:rPr>
          <w:rFonts w:cs="Arial"/>
          <w:sz w:val="24"/>
          <w:szCs w:val="24"/>
        </w:rPr>
        <w:t xml:space="preserve"> παραχωρούνται. Για το σκοπό αυτό, έχει ετοιμαστεί </w:t>
      </w:r>
      <w:r w:rsidR="00CB6EF6" w:rsidRPr="00852CFD">
        <w:rPr>
          <w:rFonts w:cs="Arial"/>
          <w:sz w:val="24"/>
          <w:szCs w:val="24"/>
        </w:rPr>
        <w:t>η συνημμένη</w:t>
      </w:r>
      <w:r w:rsidRPr="00852CFD">
        <w:rPr>
          <w:rFonts w:cs="Arial"/>
          <w:sz w:val="24"/>
          <w:szCs w:val="24"/>
        </w:rPr>
        <w:t xml:space="preserve"> </w:t>
      </w:r>
      <w:r w:rsidR="00CB6EF6" w:rsidRPr="00852CFD">
        <w:rPr>
          <w:rFonts w:cs="Arial"/>
          <w:sz w:val="24"/>
          <w:szCs w:val="24"/>
        </w:rPr>
        <w:t>Κατάσταση η οποία πρέπει να συμπληρωθεί</w:t>
      </w:r>
      <w:r w:rsidRPr="00852CFD">
        <w:rPr>
          <w:rFonts w:cs="Arial"/>
          <w:sz w:val="24"/>
          <w:szCs w:val="24"/>
        </w:rPr>
        <w:t xml:space="preserve"> για διευκόλυνση της διαδικασίας.</w:t>
      </w:r>
    </w:p>
    <w:p w14:paraId="6E7EC84B" w14:textId="77777777" w:rsidR="002A5042" w:rsidRPr="00852CFD" w:rsidRDefault="002A5042" w:rsidP="00516E9C">
      <w:pPr>
        <w:spacing w:line="240" w:lineRule="auto"/>
        <w:ind w:right="-613"/>
        <w:jc w:val="both"/>
        <w:rPr>
          <w:rFonts w:cs="Arial"/>
          <w:sz w:val="24"/>
          <w:szCs w:val="24"/>
        </w:rPr>
      </w:pPr>
      <w:r w:rsidRPr="00852CFD">
        <w:rPr>
          <w:rFonts w:cs="Arial"/>
          <w:sz w:val="24"/>
          <w:szCs w:val="24"/>
        </w:rPr>
        <w:br w:type="page"/>
      </w:r>
    </w:p>
    <w:p w14:paraId="10D6DA10" w14:textId="77777777" w:rsidR="008E2AF8" w:rsidRPr="00852CFD" w:rsidRDefault="008E2AF8" w:rsidP="008E2AF8">
      <w:pPr>
        <w:jc w:val="center"/>
        <w:rPr>
          <w:rFonts w:cs="Arial"/>
          <w:b/>
          <w:caps/>
          <w:sz w:val="24"/>
          <w:szCs w:val="24"/>
          <w:u w:val="single"/>
        </w:rPr>
      </w:pPr>
      <w:r w:rsidRPr="00852CFD">
        <w:rPr>
          <w:rFonts w:cs="Arial"/>
          <w:b/>
          <w:caps/>
          <w:sz w:val="24"/>
          <w:szCs w:val="24"/>
          <w:u w:val="single"/>
        </w:rPr>
        <w:lastRenderedPageBreak/>
        <w:t xml:space="preserve">κατασταση </w:t>
      </w:r>
      <w:r w:rsidR="005515BC" w:rsidRPr="00852CFD">
        <w:rPr>
          <w:rFonts w:cs="Arial"/>
          <w:b/>
          <w:caps/>
          <w:sz w:val="24"/>
          <w:szCs w:val="24"/>
          <w:u w:val="single"/>
        </w:rPr>
        <w:t>χορηγιων και αλλων μεταβιβασεων</w:t>
      </w:r>
    </w:p>
    <w:tbl>
      <w:tblPr>
        <w:tblStyle w:val="TableGrid"/>
        <w:tblW w:w="8931" w:type="dxa"/>
        <w:tblInd w:w="-431" w:type="dxa"/>
        <w:tblLook w:val="04A0" w:firstRow="1" w:lastRow="0" w:firstColumn="1" w:lastColumn="0" w:noHBand="0" w:noVBand="1"/>
      </w:tblPr>
      <w:tblGrid>
        <w:gridCol w:w="4537"/>
        <w:gridCol w:w="4394"/>
      </w:tblGrid>
      <w:tr w:rsidR="008E2AF8" w:rsidRPr="0062195E" w14:paraId="19C356B4" w14:textId="77777777" w:rsidTr="00CE4E36">
        <w:tc>
          <w:tcPr>
            <w:tcW w:w="4537" w:type="dxa"/>
          </w:tcPr>
          <w:p w14:paraId="1D78522F" w14:textId="77777777" w:rsidR="008E2AF8" w:rsidRPr="00852CFD" w:rsidRDefault="005515BC" w:rsidP="00A0384B">
            <w:pPr>
              <w:pStyle w:val="NoSpacing"/>
              <w:rPr>
                <w:rFonts w:cs="Arial"/>
                <w:sz w:val="24"/>
                <w:szCs w:val="24"/>
              </w:rPr>
            </w:pPr>
            <w:r w:rsidRPr="00852CFD">
              <w:rPr>
                <w:rFonts w:cs="Arial"/>
                <w:sz w:val="24"/>
                <w:szCs w:val="24"/>
              </w:rPr>
              <w:t>Χορηγία</w:t>
            </w:r>
            <w:r w:rsidR="00863002">
              <w:rPr>
                <w:rFonts w:cs="Arial"/>
                <w:sz w:val="24"/>
                <w:szCs w:val="24"/>
              </w:rPr>
              <w:t>/Μεταβίβαση</w:t>
            </w:r>
            <w:r w:rsidR="008E2AF8" w:rsidRPr="00852CFD">
              <w:rPr>
                <w:rFonts w:cs="Arial"/>
                <w:sz w:val="24"/>
                <w:szCs w:val="24"/>
                <w:vertAlign w:val="superscript"/>
              </w:rPr>
              <w:t>1</w:t>
            </w:r>
          </w:p>
        </w:tc>
        <w:tc>
          <w:tcPr>
            <w:tcW w:w="4394" w:type="dxa"/>
          </w:tcPr>
          <w:p w14:paraId="2BF59BA9" w14:textId="77777777" w:rsidR="008E2AF8" w:rsidRPr="00852CFD" w:rsidRDefault="008E2AF8" w:rsidP="00A0384B">
            <w:pPr>
              <w:pStyle w:val="NoSpacing"/>
              <w:rPr>
                <w:rFonts w:cs="Arial"/>
                <w:sz w:val="24"/>
                <w:szCs w:val="24"/>
              </w:rPr>
            </w:pPr>
          </w:p>
          <w:p w14:paraId="086159EC" w14:textId="77777777" w:rsidR="008E2AF8" w:rsidRPr="00852CFD" w:rsidRDefault="008E2AF8" w:rsidP="00A0384B">
            <w:pPr>
              <w:pStyle w:val="NoSpacing"/>
              <w:rPr>
                <w:rFonts w:cs="Arial"/>
                <w:sz w:val="24"/>
                <w:szCs w:val="24"/>
              </w:rPr>
            </w:pPr>
          </w:p>
        </w:tc>
      </w:tr>
      <w:tr w:rsidR="008E2AF8" w:rsidRPr="0062195E" w14:paraId="1AA590D6" w14:textId="77777777" w:rsidTr="00CE4E36">
        <w:tc>
          <w:tcPr>
            <w:tcW w:w="4537" w:type="dxa"/>
          </w:tcPr>
          <w:p w14:paraId="75E1F20E" w14:textId="2C4F6729" w:rsidR="008E2AF8" w:rsidRPr="00852CFD" w:rsidRDefault="008E2AF8" w:rsidP="00A0384B">
            <w:pPr>
              <w:pStyle w:val="NoSpacing"/>
              <w:ind w:left="284"/>
              <w:rPr>
                <w:rFonts w:cs="Arial"/>
                <w:sz w:val="24"/>
                <w:szCs w:val="24"/>
              </w:rPr>
            </w:pPr>
            <w:r w:rsidRPr="00852CFD">
              <w:rPr>
                <w:rFonts w:cs="Arial"/>
                <w:sz w:val="24"/>
                <w:szCs w:val="24"/>
              </w:rPr>
              <w:t>Πραγματικό Ποσό έτους 20</w:t>
            </w:r>
            <w:r w:rsidR="00270FEB">
              <w:rPr>
                <w:rFonts w:cs="Arial"/>
                <w:sz w:val="24"/>
                <w:szCs w:val="24"/>
              </w:rPr>
              <w:t>20</w:t>
            </w:r>
            <w:r w:rsidRPr="00852CFD">
              <w:rPr>
                <w:rFonts w:cs="Arial"/>
                <w:sz w:val="24"/>
                <w:szCs w:val="24"/>
              </w:rPr>
              <w:t xml:space="preserve"> (€)</w:t>
            </w:r>
          </w:p>
        </w:tc>
        <w:tc>
          <w:tcPr>
            <w:tcW w:w="4394" w:type="dxa"/>
          </w:tcPr>
          <w:p w14:paraId="78100BE7" w14:textId="77777777" w:rsidR="008E2AF8" w:rsidRPr="00852CFD" w:rsidRDefault="008E2AF8" w:rsidP="00A0384B">
            <w:pPr>
              <w:pStyle w:val="NoSpacing"/>
              <w:rPr>
                <w:rFonts w:cs="Arial"/>
                <w:sz w:val="24"/>
                <w:szCs w:val="24"/>
              </w:rPr>
            </w:pPr>
          </w:p>
        </w:tc>
      </w:tr>
      <w:tr w:rsidR="008E2AF8" w:rsidRPr="0062195E" w14:paraId="04198DD9" w14:textId="77777777" w:rsidTr="00CE4E36">
        <w:tc>
          <w:tcPr>
            <w:tcW w:w="4537" w:type="dxa"/>
          </w:tcPr>
          <w:p w14:paraId="5CB21537" w14:textId="7D354C6F" w:rsidR="008E2AF8" w:rsidRPr="00852CFD" w:rsidRDefault="008E2AF8" w:rsidP="00A0384B">
            <w:pPr>
              <w:pStyle w:val="NoSpacing"/>
              <w:ind w:left="284"/>
              <w:rPr>
                <w:rFonts w:cs="Arial"/>
                <w:sz w:val="24"/>
                <w:szCs w:val="24"/>
              </w:rPr>
            </w:pPr>
            <w:r w:rsidRPr="00852CFD">
              <w:rPr>
                <w:rFonts w:cs="Arial"/>
                <w:sz w:val="24"/>
                <w:szCs w:val="24"/>
              </w:rPr>
              <w:t>Προϋπολογιζόμενο ποσό έτους 20</w:t>
            </w:r>
            <w:r w:rsidR="00270FEB">
              <w:rPr>
                <w:rFonts w:cs="Arial"/>
                <w:sz w:val="24"/>
                <w:szCs w:val="24"/>
              </w:rPr>
              <w:t>21</w:t>
            </w:r>
            <w:r w:rsidRPr="00852CFD">
              <w:rPr>
                <w:rFonts w:cs="Arial"/>
                <w:sz w:val="24"/>
                <w:szCs w:val="24"/>
              </w:rPr>
              <w:t xml:space="preserve"> (€) </w:t>
            </w:r>
          </w:p>
        </w:tc>
        <w:tc>
          <w:tcPr>
            <w:tcW w:w="4394" w:type="dxa"/>
          </w:tcPr>
          <w:p w14:paraId="36E4D704" w14:textId="77777777" w:rsidR="008E2AF8" w:rsidRPr="00852CFD" w:rsidRDefault="008E2AF8" w:rsidP="00A0384B">
            <w:pPr>
              <w:pStyle w:val="NoSpacing"/>
              <w:rPr>
                <w:rFonts w:cs="Arial"/>
                <w:sz w:val="24"/>
                <w:szCs w:val="24"/>
              </w:rPr>
            </w:pPr>
          </w:p>
        </w:tc>
      </w:tr>
      <w:tr w:rsidR="00B26B50" w:rsidRPr="0062195E" w14:paraId="19DEB9DA" w14:textId="77777777" w:rsidTr="00CE4E36">
        <w:tc>
          <w:tcPr>
            <w:tcW w:w="4537" w:type="dxa"/>
          </w:tcPr>
          <w:p w14:paraId="636365B1" w14:textId="77777777" w:rsidR="00B26B50" w:rsidRPr="009332EB" w:rsidRDefault="00B26B50" w:rsidP="00B26B50">
            <w:pPr>
              <w:pStyle w:val="NoSpacing"/>
              <w:rPr>
                <w:rFonts w:cs="Arial"/>
                <w:sz w:val="24"/>
                <w:szCs w:val="24"/>
              </w:rPr>
            </w:pPr>
            <w:r>
              <w:rPr>
                <w:rFonts w:cs="Arial"/>
                <w:sz w:val="24"/>
                <w:szCs w:val="24"/>
              </w:rPr>
              <w:t xml:space="preserve">Κεφάλαιο/Άρθρο προϋπολογισμού </w:t>
            </w:r>
          </w:p>
        </w:tc>
        <w:tc>
          <w:tcPr>
            <w:tcW w:w="4394" w:type="dxa"/>
          </w:tcPr>
          <w:p w14:paraId="7741296A" w14:textId="77777777" w:rsidR="00B26B50" w:rsidRPr="00852CFD" w:rsidRDefault="00B26B50" w:rsidP="00B26B50">
            <w:pPr>
              <w:pStyle w:val="NoSpacing"/>
              <w:rPr>
                <w:rFonts w:cs="Arial"/>
                <w:sz w:val="24"/>
                <w:szCs w:val="24"/>
              </w:rPr>
            </w:pPr>
          </w:p>
        </w:tc>
      </w:tr>
      <w:tr w:rsidR="00B26B50" w:rsidRPr="0062195E" w14:paraId="7FAC917F" w14:textId="77777777" w:rsidTr="00CE4E36">
        <w:tc>
          <w:tcPr>
            <w:tcW w:w="4537" w:type="dxa"/>
          </w:tcPr>
          <w:p w14:paraId="108C9ADE" w14:textId="77777777" w:rsidR="00B26B50" w:rsidRPr="00C92D3B" w:rsidRDefault="00B26B50" w:rsidP="00B26B50">
            <w:pPr>
              <w:pStyle w:val="NoSpacing"/>
              <w:rPr>
                <w:rFonts w:cs="Arial"/>
                <w:sz w:val="24"/>
                <w:szCs w:val="24"/>
              </w:rPr>
            </w:pPr>
            <w:r w:rsidRPr="00C92D3B">
              <w:rPr>
                <w:rFonts w:cs="Arial"/>
                <w:sz w:val="24"/>
                <w:szCs w:val="24"/>
              </w:rPr>
              <w:t>Νομοθεσία/Κανονισμός/Εγκύκλιος/Σχέδιο  που διέπει την παραχώρηση</w:t>
            </w:r>
            <w:r w:rsidRPr="00C92D3B">
              <w:rPr>
                <w:rFonts w:cs="Arial"/>
                <w:sz w:val="24"/>
                <w:szCs w:val="24"/>
                <w:vertAlign w:val="superscript"/>
              </w:rPr>
              <w:t>2</w:t>
            </w:r>
          </w:p>
        </w:tc>
        <w:tc>
          <w:tcPr>
            <w:tcW w:w="4394" w:type="dxa"/>
          </w:tcPr>
          <w:p w14:paraId="7D1DF2BD" w14:textId="77777777" w:rsidR="00B26B50" w:rsidRPr="00852CFD" w:rsidRDefault="00B26B50" w:rsidP="00B26B50">
            <w:pPr>
              <w:pStyle w:val="NoSpacing"/>
              <w:rPr>
                <w:rFonts w:cs="Arial"/>
                <w:sz w:val="24"/>
                <w:szCs w:val="24"/>
              </w:rPr>
            </w:pPr>
          </w:p>
          <w:p w14:paraId="00F6306E" w14:textId="77777777" w:rsidR="00B26B50" w:rsidRPr="00852CFD" w:rsidRDefault="00B26B50" w:rsidP="00B26B50">
            <w:pPr>
              <w:pStyle w:val="NoSpacing"/>
              <w:rPr>
                <w:rFonts w:cs="Arial"/>
                <w:sz w:val="24"/>
                <w:szCs w:val="24"/>
              </w:rPr>
            </w:pPr>
          </w:p>
        </w:tc>
      </w:tr>
      <w:tr w:rsidR="00B26B50" w:rsidRPr="0062195E" w14:paraId="04FD7266" w14:textId="77777777" w:rsidTr="00CE4E36">
        <w:tc>
          <w:tcPr>
            <w:tcW w:w="4537" w:type="dxa"/>
          </w:tcPr>
          <w:p w14:paraId="1A56B56B" w14:textId="77777777" w:rsidR="00B26B50" w:rsidRPr="00852CFD" w:rsidRDefault="00B26B50" w:rsidP="00B26B50">
            <w:pPr>
              <w:pStyle w:val="NoSpacing"/>
              <w:ind w:left="284"/>
              <w:rPr>
                <w:rFonts w:cs="Arial"/>
                <w:sz w:val="24"/>
                <w:szCs w:val="24"/>
              </w:rPr>
            </w:pPr>
            <w:r w:rsidRPr="00852CFD">
              <w:rPr>
                <w:rFonts w:cs="Arial"/>
                <w:sz w:val="24"/>
                <w:szCs w:val="24"/>
              </w:rPr>
              <w:t>Άρθρο Νομοθεσίας/</w:t>
            </w:r>
          </w:p>
          <w:p w14:paraId="0B7A87B1" w14:textId="77777777" w:rsidR="00B26B50" w:rsidRPr="00852CFD" w:rsidRDefault="00B26B50" w:rsidP="00B26B50">
            <w:pPr>
              <w:pStyle w:val="NoSpacing"/>
              <w:ind w:left="284"/>
              <w:rPr>
                <w:rFonts w:cs="Arial"/>
                <w:sz w:val="24"/>
                <w:szCs w:val="24"/>
              </w:rPr>
            </w:pPr>
            <w:r>
              <w:rPr>
                <w:rFonts w:cs="Arial"/>
                <w:sz w:val="24"/>
                <w:szCs w:val="24"/>
              </w:rPr>
              <w:t>Κανονισμού/</w:t>
            </w:r>
            <w:r w:rsidRPr="00852CFD">
              <w:rPr>
                <w:rFonts w:cs="Arial"/>
                <w:sz w:val="24"/>
                <w:szCs w:val="24"/>
              </w:rPr>
              <w:t>Εγκυκλίου/</w:t>
            </w:r>
            <w:r>
              <w:rPr>
                <w:rFonts w:cs="Arial"/>
                <w:sz w:val="24"/>
                <w:szCs w:val="24"/>
              </w:rPr>
              <w:t>Σχεδίου</w:t>
            </w:r>
            <w:r>
              <w:rPr>
                <w:rFonts w:cs="Arial"/>
                <w:sz w:val="24"/>
                <w:szCs w:val="24"/>
                <w:vertAlign w:val="superscript"/>
              </w:rPr>
              <w:t>2</w:t>
            </w:r>
            <w:r w:rsidRPr="00852CFD">
              <w:rPr>
                <w:rFonts w:cs="Arial"/>
                <w:sz w:val="24"/>
                <w:szCs w:val="24"/>
                <w:vertAlign w:val="superscript"/>
              </w:rPr>
              <w:t xml:space="preserve"> </w:t>
            </w:r>
            <w:r w:rsidRPr="00852CFD">
              <w:rPr>
                <w:rFonts w:cs="Arial"/>
                <w:sz w:val="24"/>
                <w:szCs w:val="24"/>
              </w:rPr>
              <w:t xml:space="preserve"> </w:t>
            </w:r>
          </w:p>
        </w:tc>
        <w:tc>
          <w:tcPr>
            <w:tcW w:w="4394" w:type="dxa"/>
          </w:tcPr>
          <w:p w14:paraId="76B43F27" w14:textId="77777777" w:rsidR="00B26B50" w:rsidRPr="00852CFD" w:rsidRDefault="00B26B50" w:rsidP="00B26B50">
            <w:pPr>
              <w:pStyle w:val="NoSpacing"/>
              <w:rPr>
                <w:rFonts w:cs="Arial"/>
                <w:sz w:val="24"/>
                <w:szCs w:val="24"/>
              </w:rPr>
            </w:pPr>
          </w:p>
          <w:p w14:paraId="7BE7C1A9" w14:textId="77777777" w:rsidR="00B26B50" w:rsidRPr="00852CFD" w:rsidRDefault="00B26B50" w:rsidP="00B26B50">
            <w:pPr>
              <w:pStyle w:val="NoSpacing"/>
              <w:rPr>
                <w:rFonts w:cs="Arial"/>
                <w:sz w:val="24"/>
                <w:szCs w:val="24"/>
              </w:rPr>
            </w:pPr>
          </w:p>
        </w:tc>
      </w:tr>
      <w:tr w:rsidR="00B26B50" w:rsidRPr="0062195E" w14:paraId="04FBD938" w14:textId="77777777" w:rsidTr="00CE4E36">
        <w:tc>
          <w:tcPr>
            <w:tcW w:w="4537" w:type="dxa"/>
          </w:tcPr>
          <w:p w14:paraId="0A1A6C3B" w14:textId="77777777" w:rsidR="00B26B50" w:rsidRPr="00DE5FF6" w:rsidRDefault="00B26B50" w:rsidP="00B26B50">
            <w:pPr>
              <w:pStyle w:val="NoSpacing"/>
              <w:rPr>
                <w:rFonts w:cs="Arial"/>
                <w:sz w:val="24"/>
                <w:szCs w:val="24"/>
              </w:rPr>
            </w:pPr>
            <w:r w:rsidRPr="00852CFD">
              <w:rPr>
                <w:rFonts w:cs="Arial"/>
                <w:sz w:val="24"/>
                <w:szCs w:val="24"/>
              </w:rPr>
              <w:t xml:space="preserve">Κατηγορία </w:t>
            </w:r>
            <w:r>
              <w:rPr>
                <w:rFonts w:cs="Arial"/>
                <w:sz w:val="24"/>
                <w:szCs w:val="24"/>
                <w:vertAlign w:val="superscript"/>
              </w:rPr>
              <w:t>3</w:t>
            </w:r>
            <w:r>
              <w:rPr>
                <w:rFonts w:cs="Arial"/>
                <w:sz w:val="24"/>
                <w:szCs w:val="24"/>
              </w:rPr>
              <w:t xml:space="preserve"> </w:t>
            </w:r>
            <w:r w:rsidRPr="00DE5FF6">
              <w:rPr>
                <w:rFonts w:cs="Arial"/>
                <w:sz w:val="24"/>
                <w:szCs w:val="24"/>
              </w:rPr>
              <w:t xml:space="preserve">: </w:t>
            </w:r>
          </w:p>
          <w:p w14:paraId="32B6B740" w14:textId="77777777" w:rsidR="00B26B50" w:rsidRDefault="002A6CF7" w:rsidP="00B26B50">
            <w:pPr>
              <w:pStyle w:val="NoSpacing"/>
              <w:rPr>
                <w:rFonts w:cs="Arial"/>
                <w:sz w:val="24"/>
                <w:szCs w:val="24"/>
              </w:rPr>
            </w:pPr>
            <w:sdt>
              <w:sdtPr>
                <w:rPr>
                  <w:rFonts w:cs="Arial"/>
                  <w:sz w:val="24"/>
                  <w:szCs w:val="24"/>
                </w:rPr>
                <w:id w:val="1766882237"/>
                <w14:checkbox>
                  <w14:checked w14:val="0"/>
                  <w14:checkedState w14:val="2612" w14:font="MS Gothic"/>
                  <w14:uncheckedState w14:val="2610" w14:font="MS Gothic"/>
                </w14:checkbox>
              </w:sdtPr>
              <w:sdtEndPr/>
              <w:sdtContent>
                <w:r w:rsidR="00B26B50">
                  <w:rPr>
                    <w:rFonts w:ascii="MS Gothic" w:eastAsia="MS Gothic" w:hAnsi="MS Gothic" w:cs="Arial" w:hint="eastAsia"/>
                    <w:sz w:val="24"/>
                    <w:szCs w:val="24"/>
                  </w:rPr>
                  <w:t>☐</w:t>
                </w:r>
              </w:sdtContent>
            </w:sdt>
            <w:r w:rsidR="00B26B50">
              <w:rPr>
                <w:rFonts w:cs="Arial"/>
                <w:sz w:val="24"/>
                <w:szCs w:val="24"/>
              </w:rPr>
              <w:t xml:space="preserve">  Γενική Χορηγία </w:t>
            </w:r>
          </w:p>
          <w:p w14:paraId="27E1F264" w14:textId="77777777" w:rsidR="00270FEB" w:rsidRDefault="002A6CF7" w:rsidP="00B26B50">
            <w:pPr>
              <w:pStyle w:val="NoSpacing"/>
              <w:rPr>
                <w:rFonts w:cs="Arial"/>
                <w:sz w:val="24"/>
                <w:szCs w:val="24"/>
              </w:rPr>
            </w:pPr>
            <w:sdt>
              <w:sdtPr>
                <w:rPr>
                  <w:rFonts w:cs="Arial"/>
                  <w:sz w:val="24"/>
                  <w:szCs w:val="24"/>
                </w:rPr>
                <w:id w:val="1629507830"/>
                <w14:checkbox>
                  <w14:checked w14:val="0"/>
                  <w14:checkedState w14:val="2612" w14:font="MS Gothic"/>
                  <w14:uncheckedState w14:val="2610" w14:font="MS Gothic"/>
                </w14:checkbox>
              </w:sdtPr>
              <w:sdtEndPr/>
              <w:sdtContent>
                <w:r w:rsidR="00B26B50">
                  <w:rPr>
                    <w:rFonts w:ascii="MS Gothic" w:eastAsia="MS Gothic" w:hAnsi="MS Gothic" w:cs="Arial" w:hint="eastAsia"/>
                    <w:sz w:val="24"/>
                    <w:szCs w:val="24"/>
                  </w:rPr>
                  <w:t>☐</w:t>
                </w:r>
              </w:sdtContent>
            </w:sdt>
            <w:r w:rsidR="00B26B50">
              <w:rPr>
                <w:rFonts w:cs="Arial"/>
                <w:sz w:val="24"/>
                <w:szCs w:val="24"/>
              </w:rPr>
              <w:t xml:space="preserve">  </w:t>
            </w:r>
            <w:r w:rsidR="00270FEB">
              <w:rPr>
                <w:rFonts w:cs="Arial"/>
                <w:sz w:val="24"/>
                <w:szCs w:val="24"/>
              </w:rPr>
              <w:t xml:space="preserve">Χορηγία  Συγκεκριμένου Σκοπού </w:t>
            </w:r>
          </w:p>
          <w:p w14:paraId="26A0E559" w14:textId="7191A006" w:rsidR="00B26B50" w:rsidRDefault="00270FEB" w:rsidP="00B26B50">
            <w:pPr>
              <w:pStyle w:val="NoSpacing"/>
              <w:rPr>
                <w:rFonts w:cs="Arial"/>
                <w:sz w:val="24"/>
                <w:szCs w:val="24"/>
              </w:rPr>
            </w:pPr>
            <w:r>
              <w:rPr>
                <w:rFonts w:cs="Arial"/>
                <w:sz w:val="24"/>
                <w:szCs w:val="24"/>
              </w:rPr>
              <w:t xml:space="preserve">       (</w:t>
            </w:r>
            <w:r w:rsidR="00B26B50">
              <w:rPr>
                <w:rFonts w:cs="Arial"/>
                <w:sz w:val="24"/>
                <w:szCs w:val="24"/>
              </w:rPr>
              <w:t>Ειδική Χορηγία</w:t>
            </w:r>
            <w:r>
              <w:rPr>
                <w:rFonts w:cs="Arial"/>
                <w:sz w:val="24"/>
                <w:szCs w:val="24"/>
              </w:rPr>
              <w:t>)</w:t>
            </w:r>
            <w:r w:rsidR="00B26B50">
              <w:rPr>
                <w:rFonts w:cs="Arial"/>
                <w:sz w:val="24"/>
                <w:szCs w:val="24"/>
              </w:rPr>
              <w:t xml:space="preserve"> </w:t>
            </w:r>
          </w:p>
          <w:p w14:paraId="058B4BAC" w14:textId="77777777" w:rsidR="00B26B50" w:rsidRDefault="002A6CF7" w:rsidP="00B26B50">
            <w:pPr>
              <w:pStyle w:val="NoSpacing"/>
              <w:rPr>
                <w:rFonts w:cs="Arial"/>
                <w:sz w:val="24"/>
                <w:szCs w:val="24"/>
                <w:vertAlign w:val="superscript"/>
              </w:rPr>
            </w:pPr>
            <w:sdt>
              <w:sdtPr>
                <w:rPr>
                  <w:rFonts w:cs="Arial"/>
                  <w:sz w:val="24"/>
                  <w:szCs w:val="24"/>
                </w:rPr>
                <w:id w:val="1136226220"/>
                <w14:checkbox>
                  <w14:checked w14:val="0"/>
                  <w14:checkedState w14:val="2612" w14:font="MS Gothic"/>
                  <w14:uncheckedState w14:val="2610" w14:font="MS Gothic"/>
                </w14:checkbox>
              </w:sdtPr>
              <w:sdtEndPr/>
              <w:sdtContent>
                <w:r w:rsidR="00B26B50">
                  <w:rPr>
                    <w:rFonts w:ascii="MS Gothic" w:eastAsia="MS Gothic" w:hAnsi="MS Gothic" w:cs="Arial" w:hint="eastAsia"/>
                    <w:sz w:val="24"/>
                    <w:szCs w:val="24"/>
                  </w:rPr>
                  <w:t>☐</w:t>
                </w:r>
              </w:sdtContent>
            </w:sdt>
            <w:r w:rsidR="00B26B50">
              <w:rPr>
                <w:rFonts w:cs="Arial"/>
                <w:sz w:val="24"/>
                <w:szCs w:val="24"/>
              </w:rPr>
              <w:t xml:space="preserve">  Άλλη Μεταβίβαση </w:t>
            </w:r>
          </w:p>
          <w:p w14:paraId="4BE2ABC6" w14:textId="77777777" w:rsidR="00B26B50" w:rsidRDefault="00B26B50" w:rsidP="00B26B50">
            <w:pPr>
              <w:pStyle w:val="NoSpacing"/>
              <w:rPr>
                <w:rFonts w:cs="Arial"/>
                <w:sz w:val="24"/>
                <w:szCs w:val="24"/>
                <w:vertAlign w:val="superscript"/>
              </w:rPr>
            </w:pPr>
          </w:p>
          <w:p w14:paraId="51E49DCD" w14:textId="77777777" w:rsidR="00B26B50" w:rsidRDefault="00B26B50" w:rsidP="00B26B50">
            <w:pPr>
              <w:pStyle w:val="NoSpacing"/>
              <w:rPr>
                <w:rFonts w:cs="Arial"/>
                <w:sz w:val="24"/>
                <w:szCs w:val="24"/>
              </w:rPr>
            </w:pPr>
            <w:r w:rsidRPr="00F47559">
              <w:rPr>
                <w:rFonts w:cs="Arial"/>
                <w:sz w:val="24"/>
                <w:szCs w:val="24"/>
              </w:rPr>
              <w:t>Παρακαλώ αιτιολογείστε την επιλογή σας.</w:t>
            </w:r>
            <w:r>
              <w:rPr>
                <w:rFonts w:cs="Arial"/>
                <w:sz w:val="24"/>
                <w:szCs w:val="24"/>
              </w:rPr>
              <w:t xml:space="preserve"> </w:t>
            </w:r>
          </w:p>
          <w:p w14:paraId="4A869744" w14:textId="77777777" w:rsidR="00B26B50" w:rsidRPr="00852CFD" w:rsidRDefault="00B26B50" w:rsidP="00B26B50">
            <w:pPr>
              <w:pStyle w:val="NoSpacing"/>
              <w:rPr>
                <w:rFonts w:cs="Arial"/>
                <w:sz w:val="24"/>
                <w:szCs w:val="24"/>
              </w:rPr>
            </w:pPr>
          </w:p>
        </w:tc>
        <w:tc>
          <w:tcPr>
            <w:tcW w:w="4394" w:type="dxa"/>
          </w:tcPr>
          <w:p w14:paraId="2865E4B8" w14:textId="77777777" w:rsidR="00B26B50" w:rsidRDefault="00B26B50" w:rsidP="00B26B50">
            <w:pPr>
              <w:pStyle w:val="NoSpacing"/>
              <w:rPr>
                <w:rFonts w:cs="Arial"/>
                <w:sz w:val="24"/>
                <w:szCs w:val="24"/>
              </w:rPr>
            </w:pPr>
          </w:p>
          <w:p w14:paraId="68043897" w14:textId="77777777" w:rsidR="00B26B50" w:rsidRPr="00852CFD" w:rsidRDefault="00B26B50" w:rsidP="00B26B50">
            <w:pPr>
              <w:pStyle w:val="NoSpacing"/>
              <w:rPr>
                <w:rFonts w:cs="Arial"/>
                <w:sz w:val="24"/>
                <w:szCs w:val="24"/>
              </w:rPr>
            </w:pPr>
          </w:p>
        </w:tc>
      </w:tr>
      <w:tr w:rsidR="00B26B50" w:rsidRPr="0062195E" w14:paraId="239A211F" w14:textId="77777777" w:rsidTr="00CE4E36">
        <w:tc>
          <w:tcPr>
            <w:tcW w:w="4537" w:type="dxa"/>
          </w:tcPr>
          <w:p w14:paraId="4CC8DD16" w14:textId="3B0F0751" w:rsidR="00B26B50" w:rsidRDefault="00B26B50" w:rsidP="00B26B50">
            <w:pPr>
              <w:pStyle w:val="NoSpacing"/>
              <w:rPr>
                <w:rFonts w:cs="Arial"/>
                <w:sz w:val="24"/>
                <w:szCs w:val="24"/>
              </w:rPr>
            </w:pPr>
            <w:r w:rsidRPr="00F54528">
              <w:rPr>
                <w:rFonts w:cs="Arial"/>
                <w:sz w:val="24"/>
                <w:szCs w:val="24"/>
              </w:rPr>
              <w:t xml:space="preserve">Σε περίπτωση </w:t>
            </w:r>
            <w:r>
              <w:rPr>
                <w:rFonts w:cs="Arial"/>
                <w:sz w:val="24"/>
                <w:szCs w:val="24"/>
              </w:rPr>
              <w:t>επιλογής της κατηγορίας «</w:t>
            </w:r>
            <w:r w:rsidR="00270FEB">
              <w:rPr>
                <w:rFonts w:cs="Arial"/>
                <w:sz w:val="24"/>
                <w:szCs w:val="24"/>
              </w:rPr>
              <w:t>Χορηγία Συγκεκριμένου Σκοπού</w:t>
            </w:r>
            <w:r w:rsidR="00E45CCF">
              <w:rPr>
                <w:rFonts w:cs="Arial"/>
                <w:sz w:val="24"/>
                <w:szCs w:val="24"/>
              </w:rPr>
              <w:t xml:space="preserve"> (</w:t>
            </w:r>
            <w:r w:rsidRPr="00F54528">
              <w:rPr>
                <w:rFonts w:cs="Arial"/>
                <w:sz w:val="24"/>
                <w:szCs w:val="24"/>
              </w:rPr>
              <w:t>Ειδική Χορηγία</w:t>
            </w:r>
            <w:r w:rsidR="00E45CCF">
              <w:rPr>
                <w:rFonts w:cs="Arial"/>
                <w:sz w:val="24"/>
                <w:szCs w:val="24"/>
              </w:rPr>
              <w:t>)</w:t>
            </w:r>
            <w:r>
              <w:rPr>
                <w:rFonts w:cs="Arial"/>
                <w:sz w:val="24"/>
                <w:szCs w:val="24"/>
              </w:rPr>
              <w:t>» πιο πάνω</w:t>
            </w:r>
            <w:r w:rsidRPr="00F54528">
              <w:rPr>
                <w:rFonts w:cs="Arial"/>
                <w:sz w:val="24"/>
                <w:szCs w:val="24"/>
              </w:rPr>
              <w:t xml:space="preserve">, παρακαλώ προσδιορίστε τις υποχρεώσεις απόδοσης </w:t>
            </w:r>
            <w:r w:rsidRPr="00F54528">
              <w:rPr>
                <w:rFonts w:cs="Arial"/>
                <w:sz w:val="24"/>
                <w:szCs w:val="24"/>
                <w:vertAlign w:val="superscript"/>
              </w:rPr>
              <w:t xml:space="preserve">4   </w:t>
            </w:r>
            <w:r w:rsidRPr="00F54528">
              <w:rPr>
                <w:rFonts w:cs="Arial"/>
                <w:sz w:val="24"/>
                <w:szCs w:val="24"/>
              </w:rPr>
              <w:t>που υπάρχουν</w:t>
            </w:r>
            <w:r>
              <w:rPr>
                <w:rFonts w:cs="Arial"/>
                <w:sz w:val="24"/>
                <w:szCs w:val="24"/>
              </w:rPr>
              <w:t>.</w:t>
            </w:r>
          </w:p>
          <w:p w14:paraId="50D6611E" w14:textId="77777777" w:rsidR="00B26B50" w:rsidRPr="00F54528" w:rsidRDefault="00B26B50" w:rsidP="00B26B50">
            <w:pPr>
              <w:pStyle w:val="NoSpacing"/>
              <w:rPr>
                <w:rFonts w:cs="Arial"/>
                <w:sz w:val="24"/>
                <w:szCs w:val="24"/>
              </w:rPr>
            </w:pPr>
            <w:r w:rsidRPr="00F54528">
              <w:rPr>
                <w:rFonts w:cs="Arial"/>
                <w:sz w:val="24"/>
                <w:szCs w:val="24"/>
              </w:rPr>
              <w:t xml:space="preserve">  </w:t>
            </w:r>
          </w:p>
        </w:tc>
        <w:tc>
          <w:tcPr>
            <w:tcW w:w="4394" w:type="dxa"/>
          </w:tcPr>
          <w:p w14:paraId="4B58AAB8" w14:textId="77777777" w:rsidR="00B26B50" w:rsidRPr="00852CFD" w:rsidRDefault="00B26B50" w:rsidP="00B26B50">
            <w:pPr>
              <w:pStyle w:val="NoSpacing"/>
              <w:rPr>
                <w:rFonts w:cs="Arial"/>
                <w:sz w:val="24"/>
                <w:szCs w:val="24"/>
              </w:rPr>
            </w:pPr>
          </w:p>
        </w:tc>
      </w:tr>
      <w:tr w:rsidR="00B26B50" w:rsidRPr="0062195E" w14:paraId="070662F4" w14:textId="77777777" w:rsidTr="00CE4E36">
        <w:tc>
          <w:tcPr>
            <w:tcW w:w="4537" w:type="dxa"/>
          </w:tcPr>
          <w:p w14:paraId="40A31882" w14:textId="77777777" w:rsidR="00CE4E36" w:rsidRDefault="00B26B50" w:rsidP="00B26B50">
            <w:pPr>
              <w:pStyle w:val="NoSpacing"/>
              <w:rPr>
                <w:rFonts w:cs="Arial"/>
                <w:sz w:val="24"/>
                <w:szCs w:val="24"/>
                <w:vertAlign w:val="superscript"/>
              </w:rPr>
            </w:pPr>
            <w:r w:rsidRPr="00852CFD">
              <w:rPr>
                <w:rFonts w:cs="Arial"/>
                <w:sz w:val="24"/>
                <w:szCs w:val="24"/>
              </w:rPr>
              <w:t>Τρόπος υπολογισμού</w:t>
            </w:r>
            <w:r w:rsidR="00CE4E36">
              <w:rPr>
                <w:rFonts w:cs="Arial"/>
                <w:sz w:val="24"/>
                <w:szCs w:val="24"/>
              </w:rPr>
              <w:t xml:space="preserve"> και διαδικασία καταβολής χορηγίας</w:t>
            </w:r>
            <w:r>
              <w:rPr>
                <w:rFonts w:cs="Arial"/>
                <w:sz w:val="24"/>
                <w:szCs w:val="24"/>
                <w:vertAlign w:val="superscript"/>
              </w:rPr>
              <w:t>5</w:t>
            </w:r>
          </w:p>
          <w:p w14:paraId="6AF578A7" w14:textId="3C09021E" w:rsidR="00B26B50" w:rsidRPr="00852CFD" w:rsidRDefault="00B26B50" w:rsidP="00B26B50">
            <w:pPr>
              <w:pStyle w:val="NoSpacing"/>
              <w:rPr>
                <w:rFonts w:cs="Arial"/>
                <w:sz w:val="24"/>
                <w:szCs w:val="24"/>
              </w:rPr>
            </w:pPr>
            <w:r w:rsidRPr="00852CFD">
              <w:rPr>
                <w:rFonts w:cs="Arial"/>
                <w:sz w:val="24"/>
                <w:szCs w:val="24"/>
                <w:vertAlign w:val="superscript"/>
              </w:rPr>
              <w:t xml:space="preserve"> </w:t>
            </w:r>
          </w:p>
        </w:tc>
        <w:tc>
          <w:tcPr>
            <w:tcW w:w="4394" w:type="dxa"/>
          </w:tcPr>
          <w:p w14:paraId="66228910" w14:textId="77777777" w:rsidR="00B26B50" w:rsidRPr="00852CFD" w:rsidRDefault="00B26B50" w:rsidP="00B26B50">
            <w:pPr>
              <w:pStyle w:val="NoSpacing"/>
              <w:rPr>
                <w:rFonts w:cs="Arial"/>
                <w:sz w:val="24"/>
                <w:szCs w:val="24"/>
              </w:rPr>
            </w:pPr>
          </w:p>
          <w:p w14:paraId="55F12851" w14:textId="77777777" w:rsidR="00B26B50" w:rsidRPr="00852CFD" w:rsidRDefault="00B26B50" w:rsidP="00B26B50">
            <w:pPr>
              <w:pStyle w:val="NoSpacing"/>
              <w:rPr>
                <w:rFonts w:cs="Arial"/>
                <w:sz w:val="24"/>
                <w:szCs w:val="24"/>
              </w:rPr>
            </w:pPr>
          </w:p>
          <w:p w14:paraId="1FA48EC8" w14:textId="77777777" w:rsidR="00B26B50" w:rsidRPr="00852CFD" w:rsidRDefault="00B26B50" w:rsidP="00B26B50">
            <w:pPr>
              <w:pStyle w:val="NoSpacing"/>
              <w:rPr>
                <w:rFonts w:cs="Arial"/>
                <w:sz w:val="24"/>
                <w:szCs w:val="24"/>
              </w:rPr>
            </w:pPr>
          </w:p>
        </w:tc>
      </w:tr>
      <w:tr w:rsidR="00B26B50" w:rsidRPr="0062195E" w14:paraId="7A55E137" w14:textId="77777777" w:rsidTr="00CE4E36">
        <w:tc>
          <w:tcPr>
            <w:tcW w:w="4537" w:type="dxa"/>
          </w:tcPr>
          <w:p w14:paraId="1B0EEB62" w14:textId="7F45978B" w:rsidR="00B26B50" w:rsidRPr="007C713C" w:rsidRDefault="00B26B50" w:rsidP="00B26B50">
            <w:pPr>
              <w:pStyle w:val="NoSpacing"/>
              <w:rPr>
                <w:rFonts w:cs="Arial"/>
                <w:sz w:val="24"/>
                <w:szCs w:val="24"/>
                <w:highlight w:val="yellow"/>
              </w:rPr>
            </w:pPr>
            <w:r w:rsidRPr="00852CFD">
              <w:rPr>
                <w:rFonts w:cs="Arial"/>
                <w:sz w:val="24"/>
                <w:szCs w:val="24"/>
              </w:rPr>
              <w:t xml:space="preserve">Χορηγία/μεταβίβαση εκ μέρους τρίτων </w:t>
            </w:r>
            <w:r w:rsidR="00270FEB">
              <w:rPr>
                <w:rFonts w:cs="Arial"/>
                <w:sz w:val="24"/>
                <w:szCs w:val="24"/>
              </w:rPr>
              <w:t>(</w:t>
            </w:r>
            <w:r w:rsidR="00E45CCF">
              <w:rPr>
                <w:rFonts w:cs="Arial"/>
                <w:sz w:val="24"/>
                <w:szCs w:val="24"/>
              </w:rPr>
              <w:t xml:space="preserve">Χορηγία </w:t>
            </w:r>
            <w:r w:rsidR="00270FEB">
              <w:rPr>
                <w:rFonts w:cs="Arial"/>
                <w:sz w:val="24"/>
                <w:szCs w:val="24"/>
              </w:rPr>
              <w:t>σαν μεσάζων</w:t>
            </w:r>
            <w:r w:rsidR="00E45CCF" w:rsidRPr="00CE4E36">
              <w:rPr>
                <w:rFonts w:cs="Arial"/>
                <w:sz w:val="24"/>
                <w:szCs w:val="24"/>
              </w:rPr>
              <w:t xml:space="preserve"> /</w:t>
            </w:r>
            <w:proofErr w:type="spellStart"/>
            <w:r w:rsidR="00E45CCF">
              <w:rPr>
                <w:rFonts w:cs="Arial"/>
                <w:sz w:val="24"/>
                <w:szCs w:val="24"/>
              </w:rPr>
              <w:t>αντιπρόσωπος</w:t>
            </w:r>
            <w:r w:rsidR="00270FEB">
              <w:rPr>
                <w:rFonts w:cs="Arial"/>
                <w:sz w:val="24"/>
                <w:szCs w:val="24"/>
              </w:rPr>
              <w:t>)</w:t>
            </w:r>
            <w:r>
              <w:rPr>
                <w:rFonts w:cs="Arial"/>
                <w:sz w:val="24"/>
                <w:szCs w:val="24"/>
                <w:vertAlign w:val="superscript"/>
              </w:rPr>
              <w:t>6</w:t>
            </w:r>
            <w:proofErr w:type="spellEnd"/>
          </w:p>
        </w:tc>
        <w:tc>
          <w:tcPr>
            <w:tcW w:w="4394" w:type="dxa"/>
          </w:tcPr>
          <w:p w14:paraId="2668BFAE" w14:textId="77777777" w:rsidR="00B26B50" w:rsidRPr="00852CFD" w:rsidRDefault="00B26B50" w:rsidP="00B26B50">
            <w:pPr>
              <w:pStyle w:val="NoSpacing"/>
              <w:rPr>
                <w:rFonts w:cs="Arial"/>
                <w:sz w:val="24"/>
                <w:szCs w:val="24"/>
              </w:rPr>
            </w:pPr>
            <w:r>
              <w:rPr>
                <w:rFonts w:cs="Arial"/>
                <w:sz w:val="24"/>
                <w:szCs w:val="24"/>
              </w:rPr>
              <w:t xml:space="preserve"> </w:t>
            </w:r>
            <w:sdt>
              <w:sdtPr>
                <w:rPr>
                  <w:rFonts w:cs="Arial"/>
                  <w:sz w:val="24"/>
                  <w:szCs w:val="24"/>
                </w:rPr>
                <w:id w:val="-6663246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Ναι - Παρακαλώ προσδιορίστε τον τρίτο οργανισμό ____</w:t>
            </w:r>
            <w:r w:rsidRPr="00852CFD">
              <w:rPr>
                <w:rFonts w:cs="Arial"/>
                <w:sz w:val="24"/>
                <w:szCs w:val="24"/>
              </w:rPr>
              <w:t>____</w:t>
            </w:r>
            <w:r>
              <w:rPr>
                <w:rFonts w:cs="Arial"/>
                <w:sz w:val="24"/>
                <w:szCs w:val="24"/>
              </w:rPr>
              <w:t>_____</w:t>
            </w:r>
            <w:r w:rsidRPr="00852CFD">
              <w:rPr>
                <w:rFonts w:cs="Arial"/>
                <w:sz w:val="24"/>
                <w:szCs w:val="24"/>
              </w:rPr>
              <w:t>_____</w:t>
            </w:r>
          </w:p>
          <w:p w14:paraId="1B8E4F14" w14:textId="77777777" w:rsidR="00B26B50" w:rsidRDefault="00B26B50" w:rsidP="00B26B50">
            <w:pPr>
              <w:pStyle w:val="NoSpacing"/>
              <w:rPr>
                <w:rFonts w:cs="Arial"/>
                <w:sz w:val="24"/>
                <w:szCs w:val="24"/>
              </w:rPr>
            </w:pPr>
          </w:p>
          <w:p w14:paraId="3D7C7614" w14:textId="77777777" w:rsidR="00B26B50" w:rsidRPr="00852CFD" w:rsidRDefault="00B26B50" w:rsidP="00B26B50">
            <w:pPr>
              <w:pStyle w:val="NoSpacing"/>
              <w:rPr>
                <w:rFonts w:cs="Arial"/>
                <w:sz w:val="24"/>
                <w:szCs w:val="24"/>
              </w:rPr>
            </w:pPr>
            <w:r w:rsidRPr="00852CFD">
              <w:rPr>
                <w:rFonts w:cs="Arial"/>
                <w:sz w:val="24"/>
                <w:szCs w:val="24"/>
              </w:rPr>
              <w:t xml:space="preserve"> </w:t>
            </w:r>
            <w:sdt>
              <w:sdtPr>
                <w:rPr>
                  <w:rFonts w:cs="Arial"/>
                  <w:sz w:val="24"/>
                  <w:szCs w:val="24"/>
                </w:rPr>
                <w:id w:val="-13711400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Όχι</w:t>
            </w:r>
          </w:p>
          <w:p w14:paraId="6ACA9F80" w14:textId="77777777" w:rsidR="00B26B50" w:rsidRPr="00852CFD" w:rsidRDefault="00B26B50" w:rsidP="00B26B50">
            <w:pPr>
              <w:pStyle w:val="NoSpacing"/>
              <w:rPr>
                <w:rFonts w:cs="Arial"/>
                <w:sz w:val="24"/>
                <w:szCs w:val="24"/>
              </w:rPr>
            </w:pPr>
            <w:r>
              <w:rPr>
                <w:rFonts w:cs="Arial"/>
                <w:sz w:val="24"/>
                <w:szCs w:val="24"/>
              </w:rPr>
              <w:t xml:space="preserve"> </w:t>
            </w:r>
          </w:p>
        </w:tc>
      </w:tr>
      <w:tr w:rsidR="00B26B50" w:rsidRPr="0062195E" w14:paraId="0AD6508C" w14:textId="77777777" w:rsidTr="00CE4E36">
        <w:tc>
          <w:tcPr>
            <w:tcW w:w="4537" w:type="dxa"/>
          </w:tcPr>
          <w:p w14:paraId="4BADF497" w14:textId="77777777" w:rsidR="00B26B50" w:rsidRPr="007C713C" w:rsidRDefault="00B26B50" w:rsidP="00B26B50">
            <w:pPr>
              <w:pStyle w:val="NoSpacing"/>
              <w:rPr>
                <w:rFonts w:cs="Arial"/>
                <w:sz w:val="24"/>
                <w:szCs w:val="24"/>
              </w:rPr>
            </w:pPr>
            <w:r w:rsidRPr="00C92D3B">
              <w:rPr>
                <w:rFonts w:cs="Arial"/>
                <w:sz w:val="24"/>
                <w:szCs w:val="24"/>
              </w:rPr>
              <w:t>Παραχώρηση ως χρηματικό ποσό ή είδος</w:t>
            </w:r>
            <w:r>
              <w:rPr>
                <w:rFonts w:cs="Arial"/>
                <w:sz w:val="24"/>
                <w:szCs w:val="24"/>
                <w:vertAlign w:val="superscript"/>
              </w:rPr>
              <w:t>7</w:t>
            </w:r>
          </w:p>
        </w:tc>
        <w:tc>
          <w:tcPr>
            <w:tcW w:w="4394" w:type="dxa"/>
          </w:tcPr>
          <w:p w14:paraId="6B8D1733" w14:textId="77777777" w:rsidR="00B26B50" w:rsidRPr="00852CFD" w:rsidRDefault="00B26B50" w:rsidP="00B26B50">
            <w:pPr>
              <w:pStyle w:val="NoSpacing"/>
              <w:rPr>
                <w:rFonts w:cs="Arial"/>
                <w:sz w:val="24"/>
                <w:szCs w:val="24"/>
              </w:rPr>
            </w:pPr>
          </w:p>
          <w:p w14:paraId="1EBFF145" w14:textId="77777777" w:rsidR="00B26B50" w:rsidRPr="00852CFD" w:rsidRDefault="00B26B50" w:rsidP="00B26B50">
            <w:pPr>
              <w:pStyle w:val="NoSpacing"/>
              <w:rPr>
                <w:rFonts w:cs="Arial"/>
                <w:sz w:val="24"/>
                <w:szCs w:val="24"/>
              </w:rPr>
            </w:pPr>
          </w:p>
          <w:p w14:paraId="4497B3B7" w14:textId="77777777" w:rsidR="00B26B50" w:rsidRPr="00852CFD" w:rsidRDefault="00B26B50" w:rsidP="00B26B50">
            <w:pPr>
              <w:pStyle w:val="NoSpacing"/>
              <w:rPr>
                <w:rFonts w:cs="Arial"/>
                <w:sz w:val="24"/>
                <w:szCs w:val="24"/>
              </w:rPr>
            </w:pPr>
          </w:p>
        </w:tc>
      </w:tr>
      <w:tr w:rsidR="00B26B50" w:rsidRPr="0062195E" w14:paraId="09A97BE6" w14:textId="77777777" w:rsidTr="00CE4E36">
        <w:tc>
          <w:tcPr>
            <w:tcW w:w="4537" w:type="dxa"/>
          </w:tcPr>
          <w:p w14:paraId="5ADCAEE6" w14:textId="77777777" w:rsidR="00B26B50" w:rsidRDefault="00B26B50" w:rsidP="00B26B50">
            <w:pPr>
              <w:pStyle w:val="NoSpacing"/>
              <w:rPr>
                <w:rFonts w:cs="Arial"/>
                <w:sz w:val="24"/>
                <w:szCs w:val="24"/>
              </w:rPr>
            </w:pPr>
            <w:r w:rsidRPr="00852CFD">
              <w:rPr>
                <w:rFonts w:cs="Arial"/>
                <w:sz w:val="24"/>
                <w:szCs w:val="24"/>
              </w:rPr>
              <w:t xml:space="preserve">Παρατηρήσεις / Σχόλια  </w:t>
            </w:r>
          </w:p>
          <w:p w14:paraId="5F2E958E" w14:textId="77777777" w:rsidR="00B26B50" w:rsidRDefault="00B26B50" w:rsidP="00B26B50">
            <w:pPr>
              <w:pStyle w:val="NoSpacing"/>
              <w:rPr>
                <w:rFonts w:cs="Arial"/>
                <w:sz w:val="24"/>
                <w:szCs w:val="24"/>
              </w:rPr>
            </w:pPr>
          </w:p>
          <w:p w14:paraId="192C46EC" w14:textId="77777777" w:rsidR="00B26B50" w:rsidRPr="00852CFD" w:rsidRDefault="00B26B50" w:rsidP="00B26B50">
            <w:pPr>
              <w:pStyle w:val="NoSpacing"/>
              <w:rPr>
                <w:rFonts w:cs="Arial"/>
                <w:sz w:val="24"/>
                <w:szCs w:val="24"/>
              </w:rPr>
            </w:pPr>
          </w:p>
          <w:p w14:paraId="52A99982" w14:textId="77777777" w:rsidR="00B26B50" w:rsidRPr="00852CFD" w:rsidRDefault="00B26B50" w:rsidP="00B26B50">
            <w:pPr>
              <w:pStyle w:val="NoSpacing"/>
              <w:rPr>
                <w:rFonts w:cs="Arial"/>
                <w:sz w:val="24"/>
                <w:szCs w:val="24"/>
              </w:rPr>
            </w:pPr>
          </w:p>
        </w:tc>
        <w:tc>
          <w:tcPr>
            <w:tcW w:w="4394" w:type="dxa"/>
          </w:tcPr>
          <w:p w14:paraId="4F72FEE5" w14:textId="77777777" w:rsidR="00B26B50" w:rsidRPr="00852CFD" w:rsidRDefault="00B26B50" w:rsidP="00B26B50">
            <w:pPr>
              <w:pStyle w:val="NoSpacing"/>
              <w:rPr>
                <w:rFonts w:cs="Arial"/>
                <w:sz w:val="24"/>
                <w:szCs w:val="24"/>
              </w:rPr>
            </w:pPr>
          </w:p>
        </w:tc>
      </w:tr>
    </w:tbl>
    <w:p w14:paraId="772B2E4C" w14:textId="00C2358A" w:rsidR="00141574" w:rsidRPr="00852CFD" w:rsidRDefault="00141574" w:rsidP="00CE4E36">
      <w:pPr>
        <w:rPr>
          <w:rFonts w:cs="Arial"/>
          <w:sz w:val="24"/>
          <w:szCs w:val="24"/>
          <w:u w:val="single"/>
        </w:rPr>
      </w:pPr>
      <w:r w:rsidRPr="00852CFD">
        <w:rPr>
          <w:rFonts w:cs="Arial"/>
          <w:sz w:val="24"/>
          <w:szCs w:val="24"/>
          <w:lang w:val="en-US"/>
        </w:rPr>
        <w:tab/>
      </w:r>
      <w:r w:rsidRPr="00852CFD">
        <w:rPr>
          <w:rFonts w:cs="Arial"/>
          <w:sz w:val="24"/>
          <w:szCs w:val="24"/>
        </w:rPr>
        <w:t>Ετοιμάστηκε από:</w:t>
      </w:r>
    </w:p>
    <w:p w14:paraId="4E9C1E28" w14:textId="77777777" w:rsidR="00141574" w:rsidRPr="00852CFD" w:rsidRDefault="00141574" w:rsidP="00141574">
      <w:pPr>
        <w:tabs>
          <w:tab w:val="right" w:pos="9000"/>
        </w:tabs>
        <w:spacing w:after="0" w:line="480" w:lineRule="auto"/>
        <w:ind w:firstLine="2700"/>
        <w:rPr>
          <w:rFonts w:cs="Arial"/>
          <w:sz w:val="24"/>
          <w:szCs w:val="24"/>
        </w:rPr>
      </w:pPr>
      <w:r w:rsidRPr="00852CFD">
        <w:rPr>
          <w:rFonts w:cs="Arial"/>
          <w:sz w:val="24"/>
          <w:szCs w:val="24"/>
        </w:rPr>
        <w:t>Ονοματεπώνυμο:</w:t>
      </w:r>
      <w:r w:rsidRPr="00852CFD">
        <w:rPr>
          <w:rFonts w:cs="Arial"/>
          <w:sz w:val="24"/>
          <w:szCs w:val="24"/>
        </w:rPr>
        <w:tab/>
        <w:t>………….……………………………………</w:t>
      </w:r>
    </w:p>
    <w:p w14:paraId="563DCACF" w14:textId="77777777" w:rsidR="00141574" w:rsidRPr="00852CFD" w:rsidRDefault="00141574" w:rsidP="00141574">
      <w:pPr>
        <w:tabs>
          <w:tab w:val="right" w:pos="9000"/>
        </w:tabs>
        <w:spacing w:after="0" w:line="480" w:lineRule="auto"/>
        <w:ind w:firstLine="2700"/>
        <w:rPr>
          <w:rFonts w:cs="Arial"/>
          <w:sz w:val="24"/>
          <w:szCs w:val="24"/>
        </w:rPr>
      </w:pPr>
      <w:r w:rsidRPr="00852CFD">
        <w:rPr>
          <w:rFonts w:cs="Arial"/>
          <w:sz w:val="24"/>
          <w:szCs w:val="24"/>
        </w:rPr>
        <w:t>Τηλέφωνο επικοινωνίας:</w:t>
      </w:r>
      <w:r w:rsidRPr="00852CFD">
        <w:rPr>
          <w:rFonts w:cs="Arial"/>
          <w:sz w:val="24"/>
          <w:szCs w:val="24"/>
        </w:rPr>
        <w:tab/>
        <w:t>.....……………………………………</w:t>
      </w:r>
    </w:p>
    <w:p w14:paraId="0764D251" w14:textId="4498F3CC" w:rsidR="000E078F" w:rsidRPr="00852CFD" w:rsidRDefault="00141574" w:rsidP="00CE4E36">
      <w:pPr>
        <w:tabs>
          <w:tab w:val="right" w:pos="9000"/>
        </w:tabs>
        <w:spacing w:after="0" w:line="480" w:lineRule="auto"/>
        <w:ind w:firstLine="2700"/>
        <w:rPr>
          <w:rFonts w:cs="Arial"/>
          <w:sz w:val="24"/>
          <w:szCs w:val="24"/>
          <w:u w:val="single"/>
        </w:rPr>
      </w:pPr>
      <w:r w:rsidRPr="00852CFD">
        <w:rPr>
          <w:rFonts w:cs="Arial"/>
          <w:sz w:val="24"/>
          <w:szCs w:val="24"/>
          <w:lang w:val="en-US"/>
        </w:rPr>
        <w:t>E</w:t>
      </w:r>
      <w:r w:rsidRPr="00956826">
        <w:rPr>
          <w:rFonts w:cs="Arial"/>
          <w:sz w:val="24"/>
          <w:szCs w:val="24"/>
        </w:rPr>
        <w:t>-</w:t>
      </w:r>
      <w:r w:rsidRPr="00852CFD">
        <w:rPr>
          <w:rFonts w:cs="Arial"/>
          <w:sz w:val="24"/>
          <w:szCs w:val="24"/>
          <w:lang w:val="en-US"/>
        </w:rPr>
        <w:t>mail</w:t>
      </w:r>
      <w:proofErr w:type="gramStart"/>
      <w:r w:rsidRPr="00956826">
        <w:rPr>
          <w:rFonts w:cs="Arial"/>
          <w:sz w:val="24"/>
          <w:szCs w:val="24"/>
        </w:rPr>
        <w:t>:</w:t>
      </w:r>
      <w:r w:rsidRPr="00956826">
        <w:rPr>
          <w:rFonts w:cs="Arial"/>
          <w:sz w:val="24"/>
          <w:szCs w:val="24"/>
        </w:rPr>
        <w:tab/>
        <w:t>……………………………………………………………</w:t>
      </w:r>
      <w:proofErr w:type="gramEnd"/>
      <w:r w:rsidR="00CE4E36">
        <w:rPr>
          <w:rFonts w:cs="Arial"/>
          <w:sz w:val="24"/>
          <w:szCs w:val="24"/>
        </w:rPr>
        <w:t xml:space="preserve"> </w:t>
      </w:r>
      <w:r w:rsidR="000E078F" w:rsidRPr="00852CFD">
        <w:rPr>
          <w:rFonts w:cs="Arial"/>
          <w:sz w:val="24"/>
          <w:szCs w:val="24"/>
          <w:u w:val="single"/>
        </w:rPr>
        <w:br w:type="page"/>
      </w:r>
    </w:p>
    <w:p w14:paraId="41E52D1D" w14:textId="77777777" w:rsidR="008E2AF8" w:rsidRPr="00956826" w:rsidRDefault="008E2AF8" w:rsidP="008E2AF8">
      <w:pPr>
        <w:rPr>
          <w:rFonts w:cs="Arial"/>
          <w:sz w:val="24"/>
          <w:szCs w:val="24"/>
          <w:u w:val="single"/>
        </w:rPr>
      </w:pPr>
      <w:r w:rsidRPr="00852CFD">
        <w:rPr>
          <w:rFonts w:cs="Arial"/>
          <w:sz w:val="24"/>
          <w:szCs w:val="24"/>
          <w:u w:val="single"/>
        </w:rPr>
        <w:lastRenderedPageBreak/>
        <w:t>Διευκρινήσεις</w:t>
      </w:r>
      <w:r w:rsidRPr="00956826">
        <w:rPr>
          <w:rFonts w:cs="Arial"/>
          <w:sz w:val="24"/>
          <w:szCs w:val="24"/>
          <w:u w:val="single"/>
        </w:rPr>
        <w:t>:</w:t>
      </w:r>
    </w:p>
    <w:p w14:paraId="10009A83" w14:textId="77777777" w:rsidR="008E2AF8" w:rsidRPr="00852CFD" w:rsidRDefault="008E2AF8" w:rsidP="008E2AF8">
      <w:pPr>
        <w:pStyle w:val="ListParagraph"/>
        <w:numPr>
          <w:ilvl w:val="0"/>
          <w:numId w:val="6"/>
        </w:numPr>
        <w:rPr>
          <w:rFonts w:cs="Arial"/>
          <w:sz w:val="24"/>
          <w:szCs w:val="24"/>
        </w:rPr>
      </w:pPr>
      <w:r w:rsidRPr="00852CFD">
        <w:rPr>
          <w:rFonts w:cs="Arial"/>
          <w:sz w:val="24"/>
          <w:szCs w:val="24"/>
        </w:rPr>
        <w:t xml:space="preserve">Για κάθε </w:t>
      </w:r>
      <w:r w:rsidR="00C93123">
        <w:rPr>
          <w:rFonts w:cs="Arial"/>
          <w:sz w:val="24"/>
          <w:szCs w:val="24"/>
        </w:rPr>
        <w:t>Χορηγία</w:t>
      </w:r>
      <w:r w:rsidR="00F54528">
        <w:rPr>
          <w:rFonts w:cs="Arial"/>
          <w:sz w:val="24"/>
          <w:szCs w:val="24"/>
        </w:rPr>
        <w:t>/Μεταβίβαση</w:t>
      </w:r>
      <w:r w:rsidR="00C93123">
        <w:rPr>
          <w:rFonts w:cs="Arial"/>
          <w:sz w:val="24"/>
          <w:szCs w:val="24"/>
        </w:rPr>
        <w:t xml:space="preserve"> </w:t>
      </w:r>
      <w:r w:rsidRPr="00852CFD">
        <w:rPr>
          <w:rFonts w:cs="Arial"/>
          <w:sz w:val="24"/>
          <w:szCs w:val="24"/>
        </w:rPr>
        <w:t xml:space="preserve">θα πρέπει να συμπληρωθεί ξεχωριστή κατάσταση </w:t>
      </w:r>
    </w:p>
    <w:p w14:paraId="0234596D" w14:textId="77777777" w:rsidR="008E2AF8" w:rsidRPr="00852CFD" w:rsidRDefault="008E2AF8" w:rsidP="00CE4E36">
      <w:pPr>
        <w:pStyle w:val="ListParagraph"/>
        <w:numPr>
          <w:ilvl w:val="0"/>
          <w:numId w:val="6"/>
        </w:numPr>
        <w:spacing w:line="240" w:lineRule="auto"/>
        <w:ind w:right="90"/>
        <w:jc w:val="both"/>
        <w:rPr>
          <w:rFonts w:cs="Arial"/>
          <w:sz w:val="24"/>
          <w:szCs w:val="24"/>
        </w:rPr>
      </w:pPr>
      <w:r w:rsidRPr="00852CFD">
        <w:rPr>
          <w:rFonts w:cs="Arial"/>
          <w:sz w:val="24"/>
          <w:szCs w:val="24"/>
        </w:rPr>
        <w:t xml:space="preserve">Ο αριθμός πάνω δεξιά από κάθε ερώτημα, δηλώνει τον αριθμό της επεξήγησης που δίνεται στις </w:t>
      </w:r>
      <w:r w:rsidR="00B836C4" w:rsidRPr="00852CFD">
        <w:rPr>
          <w:rFonts w:cs="Arial"/>
          <w:sz w:val="24"/>
          <w:szCs w:val="24"/>
        </w:rPr>
        <w:t>«Ε</w:t>
      </w:r>
      <w:r w:rsidRPr="00852CFD">
        <w:rPr>
          <w:rFonts w:cs="Arial"/>
          <w:sz w:val="24"/>
          <w:szCs w:val="24"/>
        </w:rPr>
        <w:t>πεξηγήσεις</w:t>
      </w:r>
      <w:r w:rsidR="00B836C4" w:rsidRPr="00852CFD">
        <w:rPr>
          <w:rFonts w:cs="Arial"/>
          <w:sz w:val="24"/>
          <w:szCs w:val="24"/>
        </w:rPr>
        <w:t xml:space="preserve"> Κατάστασης»</w:t>
      </w:r>
      <w:r w:rsidRPr="00852CFD">
        <w:rPr>
          <w:rFonts w:cs="Arial"/>
          <w:sz w:val="24"/>
          <w:szCs w:val="24"/>
        </w:rPr>
        <w:t xml:space="preserve"> πιο κάτω (βλ. σελ. 4 και 5)</w:t>
      </w:r>
    </w:p>
    <w:p w14:paraId="2D57692A" w14:textId="77777777" w:rsidR="00141574" w:rsidRPr="00852CFD" w:rsidRDefault="00141574" w:rsidP="002A5042">
      <w:pPr>
        <w:spacing w:line="240" w:lineRule="auto"/>
        <w:ind w:right="-613"/>
        <w:jc w:val="center"/>
        <w:rPr>
          <w:rFonts w:cs="Arial"/>
          <w:b/>
          <w:caps/>
          <w:sz w:val="24"/>
          <w:szCs w:val="24"/>
          <w:u w:val="single"/>
        </w:rPr>
      </w:pPr>
    </w:p>
    <w:p w14:paraId="0D6A3D71" w14:textId="77777777" w:rsidR="00516E9C" w:rsidRPr="00852CFD" w:rsidRDefault="00A4457D" w:rsidP="002A5042">
      <w:pPr>
        <w:spacing w:line="240" w:lineRule="auto"/>
        <w:ind w:right="-613"/>
        <w:jc w:val="center"/>
        <w:rPr>
          <w:rFonts w:cs="Arial"/>
          <w:b/>
          <w:caps/>
          <w:sz w:val="24"/>
          <w:szCs w:val="24"/>
          <w:u w:val="single"/>
        </w:rPr>
      </w:pPr>
      <w:r w:rsidRPr="00852CFD">
        <w:rPr>
          <w:rFonts w:cs="Arial"/>
          <w:b/>
          <w:caps/>
          <w:sz w:val="24"/>
          <w:szCs w:val="24"/>
          <w:u w:val="single"/>
        </w:rPr>
        <w:t xml:space="preserve">επεξηγησεισ καταστασησ </w:t>
      </w:r>
    </w:p>
    <w:p w14:paraId="3FC3BF9D" w14:textId="77777777" w:rsidR="00824822" w:rsidRPr="00670609" w:rsidRDefault="00CD136D" w:rsidP="00CE4E36">
      <w:pPr>
        <w:pStyle w:val="ListParagraph"/>
        <w:numPr>
          <w:ilvl w:val="0"/>
          <w:numId w:val="5"/>
        </w:numPr>
        <w:spacing w:line="240" w:lineRule="auto"/>
        <w:ind w:left="426" w:right="-52" w:hanging="426"/>
        <w:jc w:val="both"/>
        <w:rPr>
          <w:rFonts w:cs="Arial"/>
          <w:sz w:val="24"/>
          <w:szCs w:val="24"/>
        </w:rPr>
      </w:pPr>
      <w:r w:rsidRPr="00670609">
        <w:rPr>
          <w:rFonts w:cs="Arial"/>
          <w:sz w:val="24"/>
          <w:szCs w:val="24"/>
        </w:rPr>
        <w:t xml:space="preserve">Παρακαλώ όπως καταγραφούν σε </w:t>
      </w:r>
      <w:r w:rsidR="00AE2C8B" w:rsidRPr="00670609">
        <w:rPr>
          <w:rFonts w:cs="Arial"/>
          <w:sz w:val="24"/>
          <w:szCs w:val="24"/>
        </w:rPr>
        <w:t>κατάλογο</w:t>
      </w:r>
      <w:r w:rsidRPr="00670609">
        <w:rPr>
          <w:rFonts w:cs="Arial"/>
          <w:sz w:val="24"/>
          <w:szCs w:val="24"/>
        </w:rPr>
        <w:t xml:space="preserve">, </w:t>
      </w:r>
      <w:r w:rsidR="005515BC" w:rsidRPr="00670609">
        <w:rPr>
          <w:rFonts w:cs="Arial"/>
          <w:sz w:val="24"/>
          <w:szCs w:val="24"/>
        </w:rPr>
        <w:t>οι</w:t>
      </w:r>
      <w:r w:rsidRPr="00670609">
        <w:rPr>
          <w:rFonts w:cs="Arial"/>
          <w:sz w:val="24"/>
          <w:szCs w:val="24"/>
        </w:rPr>
        <w:t xml:space="preserve"> </w:t>
      </w:r>
      <w:r w:rsidR="005515BC" w:rsidRPr="00670609">
        <w:rPr>
          <w:rFonts w:cs="Arial"/>
          <w:b/>
          <w:i/>
          <w:sz w:val="24"/>
          <w:szCs w:val="24"/>
        </w:rPr>
        <w:t>Χορηγίες</w:t>
      </w:r>
      <w:r w:rsidR="00AB3DB7" w:rsidRPr="00670609">
        <w:rPr>
          <w:rFonts w:cs="Arial"/>
          <w:b/>
          <w:i/>
          <w:sz w:val="24"/>
          <w:szCs w:val="24"/>
        </w:rPr>
        <w:t xml:space="preserve">/Μεταβιβάσεις </w:t>
      </w:r>
      <w:r w:rsidR="00824822" w:rsidRPr="00670609">
        <w:rPr>
          <w:rFonts w:cs="Arial"/>
          <w:sz w:val="24"/>
          <w:szCs w:val="24"/>
        </w:rPr>
        <w:t xml:space="preserve">(βλ. «Ορισμοί», σελ. </w:t>
      </w:r>
      <w:r w:rsidR="00DE5FF6">
        <w:rPr>
          <w:rFonts w:cs="Arial"/>
          <w:sz w:val="24"/>
          <w:szCs w:val="24"/>
        </w:rPr>
        <w:t>5</w:t>
      </w:r>
      <w:r w:rsidR="00824822" w:rsidRPr="00670609">
        <w:rPr>
          <w:rFonts w:cs="Arial"/>
          <w:sz w:val="24"/>
          <w:szCs w:val="24"/>
        </w:rPr>
        <w:t xml:space="preserve">) </w:t>
      </w:r>
      <w:r w:rsidRPr="00670609">
        <w:rPr>
          <w:rFonts w:cs="Arial"/>
          <w:sz w:val="24"/>
          <w:szCs w:val="24"/>
        </w:rPr>
        <w:t xml:space="preserve">που παραχωρεί το </w:t>
      </w:r>
      <w:r w:rsidR="00AE2C8B" w:rsidRPr="00670609">
        <w:rPr>
          <w:rFonts w:cs="Arial"/>
          <w:sz w:val="24"/>
          <w:szCs w:val="24"/>
        </w:rPr>
        <w:t>Υπουργείο σας</w:t>
      </w:r>
      <w:r w:rsidR="009E3ADA" w:rsidRPr="00670609">
        <w:rPr>
          <w:rFonts w:cs="Arial"/>
          <w:sz w:val="24"/>
          <w:szCs w:val="24"/>
        </w:rPr>
        <w:t xml:space="preserve"> ως η </w:t>
      </w:r>
      <w:r w:rsidRPr="00670609">
        <w:rPr>
          <w:rFonts w:cs="Arial"/>
          <w:sz w:val="24"/>
          <w:szCs w:val="24"/>
        </w:rPr>
        <w:t>α</w:t>
      </w:r>
      <w:r w:rsidR="009E3ADA" w:rsidRPr="00670609">
        <w:rPr>
          <w:rFonts w:cs="Arial"/>
          <w:sz w:val="24"/>
          <w:szCs w:val="24"/>
        </w:rPr>
        <w:t xml:space="preserve">ρμόδια </w:t>
      </w:r>
      <w:r w:rsidRPr="00670609">
        <w:rPr>
          <w:rFonts w:cs="Arial"/>
          <w:sz w:val="24"/>
          <w:szCs w:val="24"/>
        </w:rPr>
        <w:t>α</w:t>
      </w:r>
      <w:r w:rsidR="009E3ADA" w:rsidRPr="00670609">
        <w:rPr>
          <w:rFonts w:cs="Arial"/>
          <w:sz w:val="24"/>
          <w:szCs w:val="24"/>
        </w:rPr>
        <w:t>ρχή</w:t>
      </w:r>
      <w:r w:rsidRPr="00670609">
        <w:rPr>
          <w:rFonts w:cs="Arial"/>
          <w:sz w:val="24"/>
          <w:szCs w:val="24"/>
        </w:rPr>
        <w:t xml:space="preserve">, αναφέροντας και το </w:t>
      </w:r>
      <w:r w:rsidR="00AE2C8B" w:rsidRPr="00670609">
        <w:rPr>
          <w:rFonts w:cs="Arial"/>
          <w:sz w:val="24"/>
          <w:szCs w:val="24"/>
        </w:rPr>
        <w:t>συνολικό ποσό</w:t>
      </w:r>
      <w:r w:rsidR="0058201A" w:rsidRPr="00670609">
        <w:rPr>
          <w:rFonts w:cs="Arial"/>
          <w:sz w:val="24"/>
          <w:szCs w:val="24"/>
        </w:rPr>
        <w:t xml:space="preserve"> </w:t>
      </w:r>
      <w:r w:rsidRPr="00670609">
        <w:rPr>
          <w:rFonts w:cs="Arial"/>
          <w:sz w:val="24"/>
          <w:szCs w:val="24"/>
        </w:rPr>
        <w:t xml:space="preserve">ανά είδος </w:t>
      </w:r>
      <w:r w:rsidR="005515BC" w:rsidRPr="00670609">
        <w:rPr>
          <w:rFonts w:cs="Arial"/>
          <w:sz w:val="24"/>
          <w:szCs w:val="24"/>
        </w:rPr>
        <w:t>χορηγίας</w:t>
      </w:r>
      <w:r w:rsidR="00F54528">
        <w:rPr>
          <w:rFonts w:cs="Arial"/>
          <w:sz w:val="24"/>
          <w:szCs w:val="24"/>
        </w:rPr>
        <w:t>/μεταβίβασης</w:t>
      </w:r>
      <w:r w:rsidR="005515BC" w:rsidRPr="00670609">
        <w:rPr>
          <w:rFonts w:cs="Arial"/>
          <w:sz w:val="24"/>
          <w:szCs w:val="24"/>
        </w:rPr>
        <w:t xml:space="preserve"> </w:t>
      </w:r>
      <w:r w:rsidR="0058201A" w:rsidRPr="00670609">
        <w:rPr>
          <w:rFonts w:cs="Arial"/>
          <w:sz w:val="24"/>
          <w:szCs w:val="24"/>
        </w:rPr>
        <w:t xml:space="preserve">(πραγματικό έτους 2016 και </w:t>
      </w:r>
      <w:r w:rsidR="00603E90" w:rsidRPr="00670609">
        <w:rPr>
          <w:rFonts w:cs="Arial"/>
          <w:sz w:val="24"/>
          <w:szCs w:val="24"/>
        </w:rPr>
        <w:t>προϋπολογιζόμενο</w:t>
      </w:r>
      <w:r w:rsidR="0058201A" w:rsidRPr="00670609">
        <w:rPr>
          <w:rFonts w:cs="Arial"/>
          <w:sz w:val="24"/>
          <w:szCs w:val="24"/>
        </w:rPr>
        <w:t xml:space="preserve"> έτους 2017)</w:t>
      </w:r>
      <w:r w:rsidR="00AE2C8B" w:rsidRPr="00670609">
        <w:rPr>
          <w:rFonts w:cs="Arial"/>
          <w:sz w:val="24"/>
          <w:szCs w:val="24"/>
        </w:rPr>
        <w:t>.</w:t>
      </w:r>
      <w:r w:rsidR="00824822" w:rsidRPr="00670609">
        <w:rPr>
          <w:rFonts w:cs="Arial"/>
          <w:sz w:val="24"/>
          <w:szCs w:val="24"/>
        </w:rPr>
        <w:t xml:space="preserve"> </w:t>
      </w:r>
    </w:p>
    <w:p w14:paraId="539AC047" w14:textId="77777777" w:rsidR="002A5042" w:rsidRPr="00852CFD" w:rsidRDefault="002A5042" w:rsidP="002A5042">
      <w:pPr>
        <w:pStyle w:val="ListParagraph"/>
        <w:spacing w:line="240" w:lineRule="auto"/>
        <w:ind w:left="426" w:right="-613" w:hanging="426"/>
        <w:jc w:val="both"/>
        <w:rPr>
          <w:rFonts w:cs="Arial"/>
          <w:sz w:val="24"/>
          <w:szCs w:val="24"/>
        </w:rPr>
      </w:pPr>
    </w:p>
    <w:p w14:paraId="72CF4040" w14:textId="77777777" w:rsidR="00516E9C" w:rsidRPr="00852CFD" w:rsidRDefault="009E3ADA" w:rsidP="00CE4E36">
      <w:pPr>
        <w:pStyle w:val="ListParagraph"/>
        <w:numPr>
          <w:ilvl w:val="0"/>
          <w:numId w:val="5"/>
        </w:numPr>
        <w:spacing w:line="240" w:lineRule="auto"/>
        <w:ind w:left="426" w:right="-52" w:hanging="426"/>
        <w:jc w:val="both"/>
        <w:rPr>
          <w:rFonts w:cs="Arial"/>
          <w:sz w:val="24"/>
          <w:szCs w:val="24"/>
        </w:rPr>
      </w:pPr>
      <w:r w:rsidRPr="00852CFD">
        <w:rPr>
          <w:rFonts w:cs="Arial"/>
          <w:sz w:val="24"/>
          <w:szCs w:val="24"/>
        </w:rPr>
        <w:t>Υπάρχει συγκεκριμένη Νομοθεσία</w:t>
      </w:r>
      <w:r w:rsidR="00A4457D" w:rsidRPr="00852CFD">
        <w:rPr>
          <w:rFonts w:cs="Arial"/>
          <w:sz w:val="24"/>
          <w:szCs w:val="24"/>
        </w:rPr>
        <w:t>, Κανονισμός</w:t>
      </w:r>
      <w:r w:rsidR="00AB3DB7">
        <w:rPr>
          <w:rFonts w:cs="Arial"/>
          <w:sz w:val="24"/>
          <w:szCs w:val="24"/>
        </w:rPr>
        <w:t>,</w:t>
      </w:r>
      <w:r w:rsidR="00A4457D" w:rsidRPr="00852CFD">
        <w:rPr>
          <w:rFonts w:cs="Arial"/>
          <w:sz w:val="24"/>
          <w:szCs w:val="24"/>
        </w:rPr>
        <w:t xml:space="preserve"> Εγκύκλιος</w:t>
      </w:r>
      <w:r w:rsidR="00AB3DB7">
        <w:rPr>
          <w:rFonts w:cs="Arial"/>
          <w:sz w:val="24"/>
          <w:szCs w:val="24"/>
        </w:rPr>
        <w:t xml:space="preserve"> ή Σχέδιο</w:t>
      </w:r>
      <w:r w:rsidRPr="00852CFD">
        <w:rPr>
          <w:rFonts w:cs="Arial"/>
          <w:sz w:val="24"/>
          <w:szCs w:val="24"/>
        </w:rPr>
        <w:t xml:space="preserve"> με βάση </w:t>
      </w:r>
      <w:r w:rsidR="003151AC" w:rsidRPr="00852CFD">
        <w:rPr>
          <w:rFonts w:cs="Arial"/>
          <w:sz w:val="24"/>
          <w:szCs w:val="24"/>
        </w:rPr>
        <w:t>τ</w:t>
      </w:r>
      <w:r w:rsidR="00AB3DB7">
        <w:rPr>
          <w:rFonts w:cs="Arial"/>
          <w:sz w:val="24"/>
          <w:szCs w:val="24"/>
        </w:rPr>
        <w:t>ο</w:t>
      </w:r>
      <w:r w:rsidRPr="00852CFD">
        <w:rPr>
          <w:rFonts w:cs="Arial"/>
          <w:sz w:val="24"/>
          <w:szCs w:val="24"/>
        </w:rPr>
        <w:t xml:space="preserve"> οποί</w:t>
      </w:r>
      <w:r w:rsidR="00AB3DB7">
        <w:rPr>
          <w:rFonts w:cs="Arial"/>
          <w:sz w:val="24"/>
          <w:szCs w:val="24"/>
        </w:rPr>
        <w:t>ο</w:t>
      </w:r>
      <w:r w:rsidRPr="00852CFD">
        <w:rPr>
          <w:rFonts w:cs="Arial"/>
          <w:sz w:val="24"/>
          <w:szCs w:val="24"/>
        </w:rPr>
        <w:t xml:space="preserve"> </w:t>
      </w:r>
      <w:r w:rsidR="003151AC" w:rsidRPr="00852CFD">
        <w:rPr>
          <w:rFonts w:cs="Arial"/>
          <w:sz w:val="24"/>
          <w:szCs w:val="24"/>
        </w:rPr>
        <w:t xml:space="preserve">παραχωρείται </w:t>
      </w:r>
      <w:r w:rsidR="00AB3DB7">
        <w:rPr>
          <w:rFonts w:cs="Arial"/>
          <w:sz w:val="24"/>
          <w:szCs w:val="24"/>
        </w:rPr>
        <w:t>η Χορηγία/Μεταβίβαση</w:t>
      </w:r>
      <w:r w:rsidRPr="00852CFD">
        <w:rPr>
          <w:rFonts w:cs="Arial"/>
          <w:sz w:val="24"/>
          <w:szCs w:val="24"/>
        </w:rPr>
        <w:t xml:space="preserve">; Αν ναι, </w:t>
      </w:r>
      <w:r w:rsidR="00A4457D" w:rsidRPr="00852CFD">
        <w:rPr>
          <w:rFonts w:cs="Arial"/>
          <w:sz w:val="24"/>
          <w:szCs w:val="24"/>
        </w:rPr>
        <w:t>π</w:t>
      </w:r>
      <w:r w:rsidRPr="00852CFD">
        <w:rPr>
          <w:rFonts w:cs="Arial"/>
          <w:sz w:val="24"/>
          <w:szCs w:val="24"/>
        </w:rPr>
        <w:t>αρακαλ</w:t>
      </w:r>
      <w:r w:rsidR="003151AC" w:rsidRPr="00852CFD">
        <w:rPr>
          <w:rFonts w:cs="Arial"/>
          <w:sz w:val="24"/>
          <w:szCs w:val="24"/>
        </w:rPr>
        <w:t>ώ να γίνει αναφορά σ</w:t>
      </w:r>
      <w:r w:rsidR="00A4457D" w:rsidRPr="00852CFD">
        <w:rPr>
          <w:rFonts w:cs="Arial"/>
          <w:sz w:val="24"/>
          <w:szCs w:val="24"/>
        </w:rPr>
        <w:t>το</w:t>
      </w:r>
      <w:r w:rsidR="003151AC" w:rsidRPr="00852CFD">
        <w:rPr>
          <w:rFonts w:cs="Arial"/>
          <w:sz w:val="24"/>
          <w:szCs w:val="24"/>
        </w:rPr>
        <w:t xml:space="preserve"> συγκεκριμέν</w:t>
      </w:r>
      <w:r w:rsidR="00A4457D" w:rsidRPr="00852CFD">
        <w:rPr>
          <w:rFonts w:cs="Arial"/>
          <w:sz w:val="24"/>
          <w:szCs w:val="24"/>
        </w:rPr>
        <w:t>ο Άρθρο της Ν</w:t>
      </w:r>
      <w:r w:rsidR="003151AC" w:rsidRPr="00852CFD">
        <w:rPr>
          <w:rFonts w:cs="Arial"/>
          <w:sz w:val="24"/>
          <w:szCs w:val="24"/>
        </w:rPr>
        <w:t>ομοθεσί</w:t>
      </w:r>
      <w:r w:rsidR="00A4457D" w:rsidRPr="00852CFD">
        <w:rPr>
          <w:rFonts w:cs="Arial"/>
          <w:sz w:val="24"/>
          <w:szCs w:val="24"/>
        </w:rPr>
        <w:t>α</w:t>
      </w:r>
      <w:r w:rsidR="003151AC" w:rsidRPr="00852CFD">
        <w:rPr>
          <w:rFonts w:cs="Arial"/>
          <w:sz w:val="24"/>
          <w:szCs w:val="24"/>
        </w:rPr>
        <w:t>ς</w:t>
      </w:r>
      <w:r w:rsidRPr="00852CFD">
        <w:rPr>
          <w:rFonts w:cs="Arial"/>
          <w:sz w:val="24"/>
          <w:szCs w:val="24"/>
        </w:rPr>
        <w:t xml:space="preserve">, </w:t>
      </w:r>
      <w:r w:rsidR="00A4457D" w:rsidRPr="00852CFD">
        <w:rPr>
          <w:rFonts w:cs="Arial"/>
          <w:sz w:val="24"/>
          <w:szCs w:val="24"/>
        </w:rPr>
        <w:t>Κανονισμού</w:t>
      </w:r>
      <w:r w:rsidR="00F54528">
        <w:rPr>
          <w:rFonts w:cs="Arial"/>
          <w:sz w:val="24"/>
          <w:szCs w:val="24"/>
        </w:rPr>
        <w:t>,</w:t>
      </w:r>
      <w:r w:rsidR="003151AC" w:rsidRPr="00852CFD">
        <w:rPr>
          <w:rFonts w:cs="Arial"/>
          <w:sz w:val="24"/>
          <w:szCs w:val="24"/>
        </w:rPr>
        <w:t xml:space="preserve"> </w:t>
      </w:r>
      <w:r w:rsidR="00A4457D" w:rsidRPr="00852CFD">
        <w:rPr>
          <w:rFonts w:cs="Arial"/>
          <w:sz w:val="24"/>
          <w:szCs w:val="24"/>
        </w:rPr>
        <w:t>Εγκυ</w:t>
      </w:r>
      <w:r w:rsidRPr="00852CFD">
        <w:rPr>
          <w:rFonts w:cs="Arial"/>
          <w:sz w:val="24"/>
          <w:szCs w:val="24"/>
        </w:rPr>
        <w:t>κλ</w:t>
      </w:r>
      <w:r w:rsidR="00A4457D" w:rsidRPr="00852CFD">
        <w:rPr>
          <w:rFonts w:cs="Arial"/>
          <w:sz w:val="24"/>
          <w:szCs w:val="24"/>
        </w:rPr>
        <w:t>ί</w:t>
      </w:r>
      <w:r w:rsidRPr="00852CFD">
        <w:rPr>
          <w:rFonts w:cs="Arial"/>
          <w:sz w:val="24"/>
          <w:szCs w:val="24"/>
        </w:rPr>
        <w:t>ο</w:t>
      </w:r>
      <w:r w:rsidR="003151AC" w:rsidRPr="00852CFD">
        <w:rPr>
          <w:rFonts w:cs="Arial"/>
          <w:sz w:val="24"/>
          <w:szCs w:val="24"/>
        </w:rPr>
        <w:t>υ</w:t>
      </w:r>
      <w:r w:rsidR="00F54528">
        <w:rPr>
          <w:rFonts w:cs="Arial"/>
          <w:sz w:val="24"/>
          <w:szCs w:val="24"/>
        </w:rPr>
        <w:t xml:space="preserve"> ή Σχεδίου</w:t>
      </w:r>
      <w:r w:rsidRPr="00852CFD">
        <w:rPr>
          <w:rFonts w:cs="Arial"/>
          <w:sz w:val="24"/>
          <w:szCs w:val="24"/>
        </w:rPr>
        <w:t xml:space="preserve">.  </w:t>
      </w:r>
    </w:p>
    <w:p w14:paraId="13E0DD00" w14:textId="77777777" w:rsidR="002A5042" w:rsidRPr="00852CFD" w:rsidRDefault="002A5042" w:rsidP="002A5042">
      <w:pPr>
        <w:pStyle w:val="ListParagraph"/>
        <w:spacing w:line="240" w:lineRule="auto"/>
        <w:ind w:left="426" w:right="-613" w:hanging="426"/>
        <w:jc w:val="both"/>
        <w:rPr>
          <w:rFonts w:cs="Arial"/>
          <w:sz w:val="24"/>
          <w:szCs w:val="24"/>
        </w:rPr>
      </w:pPr>
    </w:p>
    <w:p w14:paraId="348B0551" w14:textId="77777777" w:rsidR="00574061" w:rsidRPr="00852CFD" w:rsidRDefault="00574061" w:rsidP="006228AA">
      <w:pPr>
        <w:pStyle w:val="ListParagraph"/>
        <w:numPr>
          <w:ilvl w:val="0"/>
          <w:numId w:val="5"/>
        </w:numPr>
        <w:spacing w:line="240" w:lineRule="auto"/>
        <w:ind w:left="426" w:right="-613" w:hanging="426"/>
        <w:jc w:val="both"/>
        <w:rPr>
          <w:rFonts w:cs="Arial"/>
          <w:sz w:val="24"/>
          <w:szCs w:val="24"/>
        </w:rPr>
      </w:pPr>
      <w:r w:rsidRPr="00852CFD">
        <w:rPr>
          <w:rFonts w:cs="Arial"/>
          <w:sz w:val="24"/>
          <w:szCs w:val="24"/>
        </w:rPr>
        <w:t xml:space="preserve">Παρακαλώ όπως υποδείξετε σε ποια κατηγορία εμπίπτει η χορηγία/μεταβίβαση: </w:t>
      </w:r>
    </w:p>
    <w:p w14:paraId="5457D6BB" w14:textId="77777777" w:rsidR="00490F41" w:rsidRDefault="00574061" w:rsidP="00852CFD">
      <w:pPr>
        <w:pStyle w:val="ListParagraph"/>
        <w:jc w:val="both"/>
        <w:rPr>
          <w:rFonts w:cs="Arial"/>
          <w:sz w:val="24"/>
          <w:szCs w:val="24"/>
        </w:rPr>
      </w:pPr>
      <w:r w:rsidRPr="00852CFD">
        <w:rPr>
          <w:rFonts w:cs="Arial"/>
          <w:sz w:val="24"/>
          <w:szCs w:val="24"/>
        </w:rPr>
        <w:t>(</w:t>
      </w:r>
      <w:proofErr w:type="spellStart"/>
      <w:r w:rsidRPr="00852CFD">
        <w:rPr>
          <w:rFonts w:cs="Arial"/>
          <w:sz w:val="24"/>
          <w:szCs w:val="24"/>
        </w:rPr>
        <w:t>α)</w:t>
      </w:r>
      <w:r w:rsidRPr="00852CFD">
        <w:rPr>
          <w:rFonts w:cs="Arial"/>
          <w:b/>
          <w:sz w:val="24"/>
          <w:szCs w:val="24"/>
        </w:rPr>
        <w:t>Γενική</w:t>
      </w:r>
      <w:proofErr w:type="spellEnd"/>
      <w:r w:rsidRPr="00852CFD">
        <w:rPr>
          <w:rFonts w:cs="Arial"/>
          <w:b/>
          <w:sz w:val="24"/>
          <w:szCs w:val="24"/>
        </w:rPr>
        <w:t xml:space="preserve"> χορηγία</w:t>
      </w:r>
      <w:r w:rsidRPr="00852CFD">
        <w:rPr>
          <w:rFonts w:cs="Arial"/>
          <w:sz w:val="24"/>
          <w:szCs w:val="24"/>
        </w:rPr>
        <w:t xml:space="preserve"> </w:t>
      </w:r>
      <w:r w:rsidR="00490F41">
        <w:rPr>
          <w:rFonts w:cs="Arial"/>
          <w:sz w:val="24"/>
          <w:szCs w:val="24"/>
        </w:rPr>
        <w:t>(δηλ</w:t>
      </w:r>
      <w:r w:rsidR="00670609">
        <w:rPr>
          <w:rFonts w:cs="Arial"/>
          <w:sz w:val="24"/>
          <w:szCs w:val="24"/>
        </w:rPr>
        <w:t>.</w:t>
      </w:r>
      <w:r w:rsidR="00490F41">
        <w:rPr>
          <w:rFonts w:cs="Arial"/>
          <w:sz w:val="24"/>
          <w:szCs w:val="24"/>
        </w:rPr>
        <w:t xml:space="preserve"> </w:t>
      </w:r>
      <w:r w:rsidR="00490F41" w:rsidRPr="006228AA">
        <w:rPr>
          <w:rFonts w:cs="Arial"/>
          <w:sz w:val="24"/>
          <w:szCs w:val="24"/>
        </w:rPr>
        <w:t xml:space="preserve">χορηγία </w:t>
      </w:r>
      <w:r w:rsidR="00490F41" w:rsidRPr="00603E90">
        <w:rPr>
          <w:rFonts w:cs="Arial"/>
          <w:sz w:val="24"/>
          <w:szCs w:val="24"/>
        </w:rPr>
        <w:t xml:space="preserve">που δεν περιλαμβάνει </w:t>
      </w:r>
      <w:r w:rsidR="00490F41" w:rsidRPr="00852CFD">
        <w:rPr>
          <w:rFonts w:cs="Arial"/>
          <w:sz w:val="24"/>
          <w:szCs w:val="24"/>
          <w:u w:val="single"/>
        </w:rPr>
        <w:t xml:space="preserve">υποχρεώσεις απόδοσης </w:t>
      </w:r>
      <w:r w:rsidR="00490F41" w:rsidRPr="006228AA">
        <w:rPr>
          <w:rFonts w:cs="Arial"/>
          <w:sz w:val="24"/>
          <w:szCs w:val="24"/>
        </w:rPr>
        <w:t xml:space="preserve">που πρέπει να </w:t>
      </w:r>
      <w:r w:rsidR="00490F41" w:rsidRPr="00603E90">
        <w:rPr>
          <w:rFonts w:cs="Arial"/>
          <w:sz w:val="24"/>
          <w:szCs w:val="24"/>
        </w:rPr>
        <w:t>πληρούνται από τον λήπτη της χορηγίας ώστε να του παραχωρηθεί η χορηγία)</w:t>
      </w:r>
    </w:p>
    <w:p w14:paraId="48D5A9C3" w14:textId="7F876064" w:rsidR="00574061" w:rsidRPr="00852CFD" w:rsidRDefault="00574061" w:rsidP="00852CFD">
      <w:pPr>
        <w:pStyle w:val="ListParagraph"/>
        <w:jc w:val="both"/>
        <w:rPr>
          <w:rFonts w:cs="Arial"/>
          <w:sz w:val="24"/>
          <w:szCs w:val="24"/>
        </w:rPr>
      </w:pPr>
      <w:r w:rsidRPr="00852CFD">
        <w:rPr>
          <w:rFonts w:cs="Arial"/>
          <w:sz w:val="24"/>
          <w:szCs w:val="24"/>
        </w:rPr>
        <w:t xml:space="preserve">(β) </w:t>
      </w:r>
      <w:r w:rsidR="00270FEB">
        <w:rPr>
          <w:rFonts w:cs="Arial"/>
          <w:b/>
          <w:bCs/>
          <w:sz w:val="24"/>
          <w:szCs w:val="24"/>
        </w:rPr>
        <w:t>Χορηγία Συγκεκριμένου Σκοπού (</w:t>
      </w:r>
      <w:r w:rsidRPr="00852CFD">
        <w:rPr>
          <w:rFonts w:cs="Arial"/>
          <w:b/>
          <w:sz w:val="24"/>
          <w:szCs w:val="24"/>
        </w:rPr>
        <w:t>Ειδική Χορηγία</w:t>
      </w:r>
      <w:r w:rsidR="00270FEB">
        <w:rPr>
          <w:rFonts w:cs="Arial"/>
          <w:b/>
          <w:sz w:val="24"/>
          <w:szCs w:val="24"/>
        </w:rPr>
        <w:t>)</w:t>
      </w:r>
      <w:r w:rsidRPr="00852CFD">
        <w:rPr>
          <w:rFonts w:cs="Arial"/>
          <w:sz w:val="24"/>
          <w:szCs w:val="24"/>
        </w:rPr>
        <w:t xml:space="preserve"> </w:t>
      </w:r>
      <w:r w:rsidR="00490F41">
        <w:rPr>
          <w:rFonts w:cs="Arial"/>
          <w:sz w:val="24"/>
          <w:szCs w:val="24"/>
        </w:rPr>
        <w:t>(δηλ</w:t>
      </w:r>
      <w:r w:rsidR="00670609">
        <w:rPr>
          <w:rFonts w:cs="Arial"/>
          <w:sz w:val="24"/>
          <w:szCs w:val="24"/>
        </w:rPr>
        <w:t>.</w:t>
      </w:r>
      <w:r w:rsidR="00490F41">
        <w:rPr>
          <w:rFonts w:cs="Arial"/>
          <w:sz w:val="24"/>
          <w:szCs w:val="24"/>
        </w:rPr>
        <w:t xml:space="preserve"> χορηγία που </w:t>
      </w:r>
      <w:r w:rsidR="00A0384B">
        <w:rPr>
          <w:rFonts w:cs="Arial"/>
          <w:sz w:val="24"/>
          <w:szCs w:val="24"/>
        </w:rPr>
        <w:t xml:space="preserve">περιλαμβάνει </w:t>
      </w:r>
      <w:r w:rsidR="00270FEB">
        <w:rPr>
          <w:rFonts w:cs="Arial"/>
          <w:sz w:val="24"/>
          <w:szCs w:val="24"/>
        </w:rPr>
        <w:t xml:space="preserve"> </w:t>
      </w:r>
      <w:r w:rsidR="00A0384B" w:rsidRPr="00852CFD">
        <w:rPr>
          <w:rFonts w:cs="Arial"/>
          <w:sz w:val="24"/>
          <w:szCs w:val="24"/>
          <w:u w:val="single"/>
        </w:rPr>
        <w:t>υποχρεώσεις απόδοσης</w:t>
      </w:r>
      <w:r w:rsidR="003618D1">
        <w:rPr>
          <w:rFonts w:cs="Arial"/>
          <w:sz w:val="24"/>
          <w:szCs w:val="24"/>
          <w:u w:val="single"/>
        </w:rPr>
        <w:t>,</w:t>
      </w:r>
      <w:r w:rsidR="00A0384B">
        <w:rPr>
          <w:rFonts w:cs="Arial"/>
          <w:sz w:val="24"/>
          <w:szCs w:val="24"/>
        </w:rPr>
        <w:t xml:space="preserve"> </w:t>
      </w:r>
      <w:r w:rsidR="00270FEB">
        <w:rPr>
          <w:rFonts w:cs="Arial"/>
          <w:sz w:val="24"/>
          <w:szCs w:val="24"/>
        </w:rPr>
        <w:t>οι οποίες πρέπει να εκπληρωθούν από τον παρα</w:t>
      </w:r>
      <w:r w:rsidR="00A0384B">
        <w:rPr>
          <w:rFonts w:cs="Arial"/>
          <w:sz w:val="24"/>
          <w:szCs w:val="24"/>
        </w:rPr>
        <w:t>λήπτη</w:t>
      </w:r>
      <w:r w:rsidR="00270FEB">
        <w:rPr>
          <w:rFonts w:cs="Arial"/>
          <w:sz w:val="24"/>
          <w:szCs w:val="24"/>
        </w:rPr>
        <w:t xml:space="preserve"> της χορηγίας. Σε περίπτωση μη εκπλήρωσης </w:t>
      </w:r>
      <w:r w:rsidR="003618D1">
        <w:rPr>
          <w:rFonts w:cs="Arial"/>
          <w:sz w:val="24"/>
          <w:szCs w:val="24"/>
        </w:rPr>
        <w:t xml:space="preserve">αυτών </w:t>
      </w:r>
      <w:r w:rsidR="00270FEB">
        <w:rPr>
          <w:rFonts w:cs="Arial"/>
          <w:sz w:val="24"/>
          <w:szCs w:val="24"/>
        </w:rPr>
        <w:t xml:space="preserve">των </w:t>
      </w:r>
      <w:r w:rsidR="003618D1">
        <w:rPr>
          <w:rFonts w:cs="Arial"/>
          <w:sz w:val="24"/>
          <w:szCs w:val="24"/>
        </w:rPr>
        <w:t xml:space="preserve"> υποχρεώσεων απόδοσης, ο παραλήπτης χάνει το </w:t>
      </w:r>
      <w:r w:rsidR="00A0384B">
        <w:rPr>
          <w:rFonts w:cs="Arial"/>
          <w:sz w:val="24"/>
          <w:szCs w:val="24"/>
        </w:rPr>
        <w:t xml:space="preserve"> δικαίωμα </w:t>
      </w:r>
      <w:r w:rsidR="003618D1">
        <w:rPr>
          <w:rFonts w:cs="Arial"/>
          <w:sz w:val="24"/>
          <w:szCs w:val="24"/>
        </w:rPr>
        <w:t xml:space="preserve">του για </w:t>
      </w:r>
      <w:r w:rsidR="00A0384B">
        <w:rPr>
          <w:rFonts w:cs="Arial"/>
          <w:sz w:val="24"/>
          <w:szCs w:val="24"/>
        </w:rPr>
        <w:t xml:space="preserve">την </w:t>
      </w:r>
      <w:r w:rsidR="003618D1">
        <w:rPr>
          <w:rFonts w:cs="Arial"/>
          <w:sz w:val="24"/>
          <w:szCs w:val="24"/>
        </w:rPr>
        <w:t xml:space="preserve">εν λόγω </w:t>
      </w:r>
      <w:r w:rsidR="00A0384B">
        <w:rPr>
          <w:rFonts w:cs="Arial"/>
          <w:sz w:val="24"/>
          <w:szCs w:val="24"/>
        </w:rPr>
        <w:t>χορ</w:t>
      </w:r>
      <w:r w:rsidR="00270FEB">
        <w:rPr>
          <w:rFonts w:cs="Arial"/>
          <w:sz w:val="24"/>
          <w:szCs w:val="24"/>
        </w:rPr>
        <w:t>η</w:t>
      </w:r>
      <w:r w:rsidR="00A0384B">
        <w:rPr>
          <w:rFonts w:cs="Arial"/>
          <w:sz w:val="24"/>
          <w:szCs w:val="24"/>
        </w:rPr>
        <w:t>γ</w:t>
      </w:r>
      <w:r w:rsidR="00270FEB">
        <w:rPr>
          <w:rFonts w:cs="Arial"/>
          <w:sz w:val="24"/>
          <w:szCs w:val="24"/>
        </w:rPr>
        <w:t>ία</w:t>
      </w:r>
      <w:r w:rsidR="00A0384B">
        <w:rPr>
          <w:rFonts w:cs="Arial"/>
          <w:sz w:val="24"/>
          <w:szCs w:val="24"/>
        </w:rPr>
        <w:t>)</w:t>
      </w:r>
    </w:p>
    <w:p w14:paraId="47DE71E9" w14:textId="77777777" w:rsidR="00A0384B" w:rsidRPr="00852CFD" w:rsidRDefault="00574061" w:rsidP="00852CFD">
      <w:pPr>
        <w:pStyle w:val="ListParagraph"/>
        <w:jc w:val="both"/>
        <w:rPr>
          <w:rFonts w:eastAsia="Times New Roman" w:cs="Courier New"/>
          <w:color w:val="212121"/>
          <w:sz w:val="24"/>
          <w:szCs w:val="24"/>
        </w:rPr>
      </w:pPr>
      <w:r w:rsidRPr="00852CFD">
        <w:rPr>
          <w:rFonts w:cs="Arial"/>
          <w:sz w:val="24"/>
          <w:szCs w:val="24"/>
        </w:rPr>
        <w:t xml:space="preserve">(γ) </w:t>
      </w:r>
      <w:r w:rsidRPr="00852CFD">
        <w:rPr>
          <w:rFonts w:cs="Arial"/>
          <w:b/>
          <w:sz w:val="24"/>
          <w:szCs w:val="24"/>
        </w:rPr>
        <w:t>Άλλη Μεταβίβαση</w:t>
      </w:r>
      <w:r w:rsidR="00A0384B">
        <w:rPr>
          <w:rFonts w:cs="Arial"/>
          <w:b/>
          <w:sz w:val="24"/>
          <w:szCs w:val="24"/>
        </w:rPr>
        <w:t xml:space="preserve">, </w:t>
      </w:r>
      <w:r w:rsidR="00A0384B" w:rsidRPr="00292AE5">
        <w:rPr>
          <w:rFonts w:eastAsia="Times New Roman" w:cs="Courier New"/>
          <w:color w:val="212121"/>
          <w:sz w:val="24"/>
          <w:szCs w:val="24"/>
        </w:rPr>
        <w:t xml:space="preserve"> που ενδέχεται να σχετίζ</w:t>
      </w:r>
      <w:r w:rsidR="00A0384B">
        <w:rPr>
          <w:rFonts w:eastAsia="Times New Roman" w:cs="Courier New"/>
          <w:color w:val="212121"/>
          <w:sz w:val="24"/>
          <w:szCs w:val="24"/>
        </w:rPr>
        <w:t xml:space="preserve">εται </w:t>
      </w:r>
      <w:r w:rsidR="00A0384B" w:rsidRPr="00292AE5">
        <w:rPr>
          <w:rFonts w:eastAsia="Times New Roman" w:cs="Courier New"/>
          <w:color w:val="212121"/>
          <w:sz w:val="24"/>
          <w:szCs w:val="24"/>
        </w:rPr>
        <w:t>με συγκεκριμένα και</w:t>
      </w:r>
      <w:r w:rsidR="00A0384B">
        <w:rPr>
          <w:rFonts w:eastAsia="Times New Roman" w:cs="Courier New"/>
          <w:color w:val="212121"/>
          <w:sz w:val="24"/>
          <w:szCs w:val="24"/>
        </w:rPr>
        <w:t xml:space="preserve"> ασυνήθιστα </w:t>
      </w:r>
      <w:r w:rsidR="00A0384B" w:rsidRPr="00292AE5">
        <w:rPr>
          <w:rFonts w:eastAsia="Times New Roman" w:cs="Courier New"/>
          <w:color w:val="212121"/>
          <w:sz w:val="24"/>
          <w:szCs w:val="24"/>
        </w:rPr>
        <w:t>γεγονότα (π.χ. επείγουσα βοήθεια που παρέχεται σε άτομα και</w:t>
      </w:r>
      <w:r w:rsidR="00C209AA">
        <w:rPr>
          <w:rFonts w:eastAsia="Times New Roman" w:cs="Courier New"/>
          <w:color w:val="212121"/>
          <w:sz w:val="24"/>
          <w:szCs w:val="24"/>
        </w:rPr>
        <w:t>/</w:t>
      </w:r>
      <w:r w:rsidR="00A0384B" w:rsidRPr="00292AE5">
        <w:rPr>
          <w:rFonts w:eastAsia="Times New Roman" w:cs="Courier New"/>
          <w:color w:val="212121"/>
          <w:sz w:val="24"/>
          <w:szCs w:val="24"/>
        </w:rPr>
        <w:t>ή νοικοκυριά μετά από σεισμό</w:t>
      </w:r>
      <w:r w:rsidR="00C209AA" w:rsidRPr="00852CFD">
        <w:rPr>
          <w:rFonts w:eastAsia="Times New Roman" w:cs="Courier New"/>
          <w:color w:val="212121"/>
          <w:sz w:val="24"/>
          <w:szCs w:val="24"/>
        </w:rPr>
        <w:t>)</w:t>
      </w:r>
      <w:r w:rsidR="00DE5FF6">
        <w:rPr>
          <w:rFonts w:eastAsia="Times New Roman" w:cs="Courier New"/>
          <w:color w:val="212121"/>
          <w:sz w:val="24"/>
          <w:szCs w:val="24"/>
        </w:rPr>
        <w:t xml:space="preserve"> ή με συνεισφορές/συνδρομές σε άλλους οργανισμούς (π.χ. συνδρομή στον ΟΗΕ) </w:t>
      </w:r>
    </w:p>
    <w:p w14:paraId="3BC4C9D7" w14:textId="77777777" w:rsidR="00603E90" w:rsidRPr="00852CFD" w:rsidRDefault="00603E90" w:rsidP="00852CFD">
      <w:pPr>
        <w:pStyle w:val="ListParagraph"/>
        <w:jc w:val="both"/>
        <w:rPr>
          <w:rFonts w:cs="Arial"/>
          <w:sz w:val="24"/>
          <w:szCs w:val="24"/>
        </w:rPr>
      </w:pPr>
    </w:p>
    <w:p w14:paraId="078020EA" w14:textId="77777777" w:rsidR="00574061" w:rsidRPr="00852CFD" w:rsidRDefault="00603E90" w:rsidP="00852CFD">
      <w:pPr>
        <w:pStyle w:val="ListParagraph"/>
        <w:jc w:val="both"/>
        <w:rPr>
          <w:rFonts w:cs="Arial"/>
          <w:sz w:val="24"/>
          <w:szCs w:val="24"/>
        </w:rPr>
      </w:pPr>
      <w:r>
        <w:rPr>
          <w:rFonts w:cs="Arial"/>
          <w:sz w:val="24"/>
          <w:szCs w:val="24"/>
        </w:rPr>
        <w:t xml:space="preserve">Οι </w:t>
      </w:r>
      <w:r w:rsidRPr="00852CFD">
        <w:rPr>
          <w:rFonts w:cs="Arial"/>
          <w:sz w:val="24"/>
          <w:szCs w:val="24"/>
          <w:u w:val="single"/>
        </w:rPr>
        <w:t>υποχρεώσεις απόδοσης</w:t>
      </w:r>
      <w:r>
        <w:rPr>
          <w:rFonts w:cs="Arial"/>
          <w:sz w:val="24"/>
          <w:szCs w:val="24"/>
        </w:rPr>
        <w:t xml:space="preserve"> </w:t>
      </w:r>
      <w:r w:rsidR="00574061" w:rsidRPr="00852CFD">
        <w:rPr>
          <w:rFonts w:cs="Arial"/>
          <w:sz w:val="24"/>
          <w:szCs w:val="24"/>
        </w:rPr>
        <w:t xml:space="preserve">ορίζονται πιο κάτω (βλ. «Ορισμοί σελ. </w:t>
      </w:r>
      <w:r w:rsidR="00DE5FF6">
        <w:rPr>
          <w:rFonts w:cs="Arial"/>
          <w:sz w:val="24"/>
          <w:szCs w:val="24"/>
        </w:rPr>
        <w:t>5</w:t>
      </w:r>
      <w:r w:rsidR="00574061" w:rsidRPr="00852CFD">
        <w:rPr>
          <w:rFonts w:cs="Arial"/>
          <w:sz w:val="24"/>
          <w:szCs w:val="24"/>
        </w:rPr>
        <w:t>)</w:t>
      </w:r>
      <w:r w:rsidR="00395B7D">
        <w:rPr>
          <w:rFonts w:cs="Arial"/>
          <w:sz w:val="24"/>
          <w:szCs w:val="24"/>
        </w:rPr>
        <w:t xml:space="preserve">. Οι υποχρεώσεις απόδοσης δύναται να  εμπεριέχονται </w:t>
      </w:r>
      <w:r w:rsidR="001776B7">
        <w:rPr>
          <w:rFonts w:cs="Arial"/>
          <w:sz w:val="24"/>
          <w:szCs w:val="24"/>
        </w:rPr>
        <w:t xml:space="preserve">και </w:t>
      </w:r>
      <w:r w:rsidR="00395B7D">
        <w:rPr>
          <w:rFonts w:cs="Arial"/>
          <w:sz w:val="24"/>
          <w:szCs w:val="24"/>
        </w:rPr>
        <w:t xml:space="preserve">σε συγκεκριμένα κριτήρια </w:t>
      </w:r>
      <w:proofErr w:type="spellStart"/>
      <w:r w:rsidR="00395B7D">
        <w:rPr>
          <w:rFonts w:cs="Arial"/>
          <w:sz w:val="24"/>
          <w:szCs w:val="24"/>
        </w:rPr>
        <w:t>επιλεξιμότητας</w:t>
      </w:r>
      <w:proofErr w:type="spellEnd"/>
      <w:r w:rsidR="00395B7D">
        <w:rPr>
          <w:rFonts w:cs="Arial"/>
          <w:sz w:val="24"/>
          <w:szCs w:val="24"/>
        </w:rPr>
        <w:t xml:space="preserve"> τα οποία πρέπει να πληρούνται από τη πλευρά του λήπτη της </w:t>
      </w:r>
      <w:r w:rsidR="0078173C">
        <w:rPr>
          <w:rFonts w:cs="Arial"/>
          <w:sz w:val="24"/>
          <w:szCs w:val="24"/>
        </w:rPr>
        <w:t>χορηγίας</w:t>
      </w:r>
      <w:r w:rsidR="00395B7D">
        <w:rPr>
          <w:rFonts w:cs="Arial"/>
          <w:sz w:val="24"/>
          <w:szCs w:val="24"/>
        </w:rPr>
        <w:t>, ώστε να του παραχωρηθεί η χορηγ</w:t>
      </w:r>
      <w:r w:rsidR="001776B7">
        <w:rPr>
          <w:rFonts w:cs="Arial"/>
          <w:sz w:val="24"/>
          <w:szCs w:val="24"/>
        </w:rPr>
        <w:t>ία</w:t>
      </w:r>
      <w:r w:rsidR="00395B7D">
        <w:rPr>
          <w:rFonts w:cs="Arial"/>
          <w:sz w:val="24"/>
          <w:szCs w:val="24"/>
        </w:rPr>
        <w:t xml:space="preserve"> π.χ. </w:t>
      </w:r>
      <w:r w:rsidR="000924E1">
        <w:rPr>
          <w:rFonts w:cs="Arial"/>
          <w:sz w:val="24"/>
          <w:szCs w:val="24"/>
        </w:rPr>
        <w:t>σε σ</w:t>
      </w:r>
      <w:r w:rsidR="00395B7D">
        <w:rPr>
          <w:rFonts w:cs="Arial"/>
          <w:sz w:val="24"/>
          <w:szCs w:val="24"/>
        </w:rPr>
        <w:t xml:space="preserve">χέδιο </w:t>
      </w:r>
      <w:r w:rsidR="003F37B7">
        <w:rPr>
          <w:rFonts w:cs="Arial"/>
          <w:sz w:val="24"/>
          <w:szCs w:val="24"/>
        </w:rPr>
        <w:t xml:space="preserve">παροχής κινήτρων </w:t>
      </w:r>
      <w:r w:rsidR="000924E1">
        <w:rPr>
          <w:rFonts w:cs="Arial"/>
          <w:sz w:val="24"/>
          <w:szCs w:val="24"/>
        </w:rPr>
        <w:t xml:space="preserve">σχετικά με την </w:t>
      </w:r>
      <w:r w:rsidR="0078173C">
        <w:rPr>
          <w:rFonts w:cs="Arial"/>
          <w:sz w:val="24"/>
          <w:szCs w:val="24"/>
        </w:rPr>
        <w:t>απασχόληση ανέργων</w:t>
      </w:r>
      <w:r w:rsidR="000924E1">
        <w:rPr>
          <w:rFonts w:cs="Arial"/>
          <w:sz w:val="24"/>
          <w:szCs w:val="24"/>
        </w:rPr>
        <w:t xml:space="preserve">,  </w:t>
      </w:r>
      <w:r w:rsidR="008B714C">
        <w:rPr>
          <w:rFonts w:cs="Arial"/>
          <w:sz w:val="24"/>
          <w:szCs w:val="24"/>
        </w:rPr>
        <w:t xml:space="preserve">ένα από τα κριτήρια </w:t>
      </w:r>
      <w:proofErr w:type="spellStart"/>
      <w:r w:rsidR="008B714C">
        <w:rPr>
          <w:rFonts w:cs="Arial"/>
          <w:sz w:val="24"/>
          <w:szCs w:val="24"/>
        </w:rPr>
        <w:t>επιλεξιμότητας</w:t>
      </w:r>
      <w:proofErr w:type="spellEnd"/>
      <w:r w:rsidR="001776B7">
        <w:rPr>
          <w:rFonts w:cs="Arial"/>
          <w:sz w:val="24"/>
          <w:szCs w:val="24"/>
        </w:rPr>
        <w:t xml:space="preserve"> δύναται να </w:t>
      </w:r>
      <w:r w:rsidR="008B714C">
        <w:rPr>
          <w:rFonts w:cs="Arial"/>
          <w:sz w:val="24"/>
          <w:szCs w:val="24"/>
        </w:rPr>
        <w:t xml:space="preserve">είναι ότι το άτομο που θα </w:t>
      </w:r>
      <w:proofErr w:type="spellStart"/>
      <w:r w:rsidR="008B714C">
        <w:rPr>
          <w:rFonts w:cs="Arial"/>
          <w:sz w:val="24"/>
          <w:szCs w:val="24"/>
        </w:rPr>
        <w:t>εργοδοτηθ</w:t>
      </w:r>
      <w:r w:rsidR="001776B7">
        <w:rPr>
          <w:rFonts w:cs="Arial"/>
          <w:sz w:val="24"/>
          <w:szCs w:val="24"/>
        </w:rPr>
        <w:t>εί</w:t>
      </w:r>
      <w:proofErr w:type="spellEnd"/>
      <w:r w:rsidR="00B47FB3">
        <w:rPr>
          <w:rFonts w:cs="Arial"/>
          <w:sz w:val="24"/>
          <w:szCs w:val="24"/>
        </w:rPr>
        <w:t xml:space="preserve"> </w:t>
      </w:r>
      <w:r w:rsidR="003F37B7">
        <w:rPr>
          <w:rFonts w:cs="Arial"/>
          <w:sz w:val="24"/>
          <w:szCs w:val="24"/>
        </w:rPr>
        <w:t xml:space="preserve"> πρέπει </w:t>
      </w:r>
      <w:r w:rsidR="008B714C">
        <w:rPr>
          <w:rFonts w:cs="Arial"/>
          <w:sz w:val="24"/>
          <w:szCs w:val="24"/>
        </w:rPr>
        <w:t xml:space="preserve"> να είναι </w:t>
      </w:r>
      <w:r w:rsidR="001776B7">
        <w:rPr>
          <w:rFonts w:cs="Arial"/>
          <w:sz w:val="24"/>
          <w:szCs w:val="24"/>
        </w:rPr>
        <w:t>εγγεγραμμένο</w:t>
      </w:r>
      <w:r w:rsidR="008B714C">
        <w:rPr>
          <w:rFonts w:cs="Arial"/>
          <w:sz w:val="24"/>
          <w:szCs w:val="24"/>
        </w:rPr>
        <w:t xml:space="preserve"> </w:t>
      </w:r>
      <w:r w:rsidR="00DE5FF6">
        <w:rPr>
          <w:rFonts w:cs="Arial"/>
          <w:sz w:val="24"/>
          <w:szCs w:val="24"/>
        </w:rPr>
        <w:t>ως άνεργο στη Δημόσια</w:t>
      </w:r>
      <w:r w:rsidR="001776B7">
        <w:rPr>
          <w:rFonts w:cs="Arial"/>
          <w:sz w:val="24"/>
          <w:szCs w:val="24"/>
        </w:rPr>
        <w:t xml:space="preserve"> Υπηρεσία Απασχόλησης</w:t>
      </w:r>
      <w:r w:rsidR="003F37B7">
        <w:rPr>
          <w:rFonts w:cs="Arial"/>
          <w:sz w:val="24"/>
          <w:szCs w:val="24"/>
        </w:rPr>
        <w:t xml:space="preserve"> σε</w:t>
      </w:r>
      <w:r w:rsidR="001776B7">
        <w:rPr>
          <w:rFonts w:cs="Arial"/>
          <w:sz w:val="24"/>
          <w:szCs w:val="24"/>
        </w:rPr>
        <w:t xml:space="preserve"> μια συγκεκριμένη χρονική περίοδο.  </w:t>
      </w:r>
    </w:p>
    <w:p w14:paraId="597B6262" w14:textId="77777777" w:rsidR="007675C9" w:rsidRDefault="007675C9" w:rsidP="002A5042">
      <w:pPr>
        <w:pStyle w:val="ListParagraph"/>
        <w:spacing w:line="240" w:lineRule="auto"/>
        <w:ind w:left="426" w:right="-613" w:hanging="426"/>
        <w:jc w:val="both"/>
        <w:rPr>
          <w:rFonts w:cs="Arial"/>
          <w:sz w:val="24"/>
          <w:szCs w:val="24"/>
          <w:highlight w:val="yellow"/>
        </w:rPr>
      </w:pPr>
    </w:p>
    <w:p w14:paraId="6D7A3E56" w14:textId="77777777" w:rsidR="002A5042" w:rsidRPr="001776B7" w:rsidRDefault="007675C9" w:rsidP="00170210">
      <w:pPr>
        <w:pStyle w:val="ListParagraph"/>
        <w:numPr>
          <w:ilvl w:val="0"/>
          <w:numId w:val="5"/>
        </w:numPr>
        <w:spacing w:line="240" w:lineRule="auto"/>
        <w:ind w:left="426" w:right="-613" w:hanging="426"/>
        <w:jc w:val="both"/>
        <w:rPr>
          <w:rFonts w:cs="Arial"/>
          <w:sz w:val="24"/>
          <w:szCs w:val="24"/>
        </w:rPr>
      </w:pPr>
      <w:r w:rsidRPr="001776B7">
        <w:rPr>
          <w:rFonts w:cs="Arial"/>
          <w:sz w:val="24"/>
          <w:szCs w:val="24"/>
        </w:rPr>
        <w:lastRenderedPageBreak/>
        <w:t>Παρακαλώ να αναφέρεται τις υποχρεώσεις απόδοσης (βλ. «Ορισμοί</w:t>
      </w:r>
      <w:r w:rsidR="00670609" w:rsidRPr="001776B7">
        <w:rPr>
          <w:rFonts w:cs="Arial"/>
          <w:sz w:val="24"/>
          <w:szCs w:val="24"/>
        </w:rPr>
        <w:t>»</w:t>
      </w:r>
      <w:r w:rsidR="00DE5FF6">
        <w:rPr>
          <w:rFonts w:cs="Arial"/>
          <w:sz w:val="24"/>
          <w:szCs w:val="24"/>
        </w:rPr>
        <w:t xml:space="preserve"> σελ. 5</w:t>
      </w:r>
      <w:r w:rsidRPr="001776B7">
        <w:rPr>
          <w:rFonts w:cs="Arial"/>
          <w:sz w:val="24"/>
          <w:szCs w:val="24"/>
        </w:rPr>
        <w:t>) που περιλαμβάνει η συγκεκριμένη χορηγία</w:t>
      </w:r>
      <w:r w:rsidR="003F37B7">
        <w:rPr>
          <w:rFonts w:cs="Arial"/>
          <w:sz w:val="24"/>
          <w:szCs w:val="24"/>
        </w:rPr>
        <w:t>/μεταβίβαση</w:t>
      </w:r>
      <w:r w:rsidRPr="001776B7">
        <w:rPr>
          <w:rFonts w:cs="Arial"/>
          <w:sz w:val="24"/>
          <w:szCs w:val="24"/>
        </w:rPr>
        <w:t xml:space="preserve">. </w:t>
      </w:r>
    </w:p>
    <w:p w14:paraId="05B6694C" w14:textId="77777777" w:rsidR="00AB2B11" w:rsidRPr="00852CFD" w:rsidRDefault="00AB2B11" w:rsidP="00AB2B11">
      <w:pPr>
        <w:pStyle w:val="ListParagraph"/>
        <w:spacing w:line="240" w:lineRule="auto"/>
        <w:ind w:left="426" w:right="-613"/>
        <w:jc w:val="both"/>
        <w:rPr>
          <w:rFonts w:cs="Arial"/>
          <w:sz w:val="24"/>
          <w:szCs w:val="24"/>
        </w:rPr>
      </w:pPr>
    </w:p>
    <w:p w14:paraId="41F24C6B" w14:textId="3657E8DB" w:rsidR="00516E9C" w:rsidRDefault="00AB2B11" w:rsidP="002A5042">
      <w:pPr>
        <w:pStyle w:val="ListParagraph"/>
        <w:numPr>
          <w:ilvl w:val="0"/>
          <w:numId w:val="5"/>
        </w:numPr>
        <w:spacing w:line="240" w:lineRule="auto"/>
        <w:ind w:left="426" w:right="-613" w:hanging="426"/>
        <w:jc w:val="both"/>
        <w:rPr>
          <w:rFonts w:cs="Arial"/>
          <w:sz w:val="24"/>
          <w:szCs w:val="24"/>
        </w:rPr>
      </w:pPr>
      <w:r w:rsidRPr="00852CFD">
        <w:rPr>
          <w:rFonts w:cs="Arial"/>
          <w:sz w:val="24"/>
          <w:szCs w:val="24"/>
        </w:rPr>
        <w:t xml:space="preserve">Παρακαλώ να γίνει αναφορά στον τρόπο υπολογισμού του ύψους </w:t>
      </w:r>
      <w:r w:rsidR="00DD60ED">
        <w:rPr>
          <w:rFonts w:cs="Arial"/>
          <w:sz w:val="24"/>
          <w:szCs w:val="24"/>
        </w:rPr>
        <w:t>της κάθε χορηγίας</w:t>
      </w:r>
      <w:r w:rsidR="001776B7">
        <w:rPr>
          <w:rFonts w:cs="Arial"/>
          <w:sz w:val="24"/>
          <w:szCs w:val="24"/>
        </w:rPr>
        <w:t xml:space="preserve"> που παραχωρείται στον κάθε δικαιούχο</w:t>
      </w:r>
      <w:r w:rsidR="00CE4E36">
        <w:rPr>
          <w:rFonts w:cs="Arial"/>
          <w:sz w:val="24"/>
          <w:szCs w:val="24"/>
        </w:rPr>
        <w:t xml:space="preserve"> καθώς και της διαδικασίας καταβολής της χορηγίας, αναφέροντας εάν , εκεί όπου εφαρμόζεται, πότε διενεργείται έλεγχος των υποχρεώσεων απόδοσης της χορηγίας </w:t>
      </w:r>
      <w:r w:rsidR="00B93A46">
        <w:rPr>
          <w:rFonts w:cs="Arial"/>
          <w:sz w:val="24"/>
          <w:szCs w:val="24"/>
        </w:rPr>
        <w:t>.</w:t>
      </w:r>
      <w:r w:rsidR="004E21F2" w:rsidRPr="00852CFD">
        <w:rPr>
          <w:rFonts w:cs="Arial"/>
          <w:sz w:val="24"/>
          <w:szCs w:val="24"/>
        </w:rPr>
        <w:t xml:space="preserve"> </w:t>
      </w:r>
    </w:p>
    <w:p w14:paraId="076A8D7A" w14:textId="77777777" w:rsidR="005D584A" w:rsidRDefault="005D584A" w:rsidP="00852CFD">
      <w:pPr>
        <w:pStyle w:val="ListParagraph"/>
        <w:spacing w:line="240" w:lineRule="auto"/>
        <w:ind w:left="426" w:right="-613"/>
        <w:jc w:val="both"/>
        <w:rPr>
          <w:rFonts w:cs="Arial"/>
          <w:sz w:val="24"/>
          <w:szCs w:val="24"/>
        </w:rPr>
      </w:pPr>
    </w:p>
    <w:p w14:paraId="1DC22450" w14:textId="4D2652DD" w:rsidR="007C713C" w:rsidRDefault="005D584A" w:rsidP="00852CFD">
      <w:pPr>
        <w:pStyle w:val="ListParagraph"/>
        <w:numPr>
          <w:ilvl w:val="0"/>
          <w:numId w:val="5"/>
        </w:numPr>
        <w:spacing w:line="240" w:lineRule="auto"/>
        <w:ind w:left="426" w:right="-613" w:hanging="426"/>
        <w:jc w:val="both"/>
        <w:rPr>
          <w:rFonts w:cs="Arial"/>
          <w:sz w:val="24"/>
          <w:szCs w:val="24"/>
        </w:rPr>
      </w:pPr>
      <w:r w:rsidRPr="00852CFD">
        <w:rPr>
          <w:rFonts w:cs="Arial"/>
          <w:sz w:val="24"/>
          <w:szCs w:val="24"/>
        </w:rPr>
        <w:t xml:space="preserve">Παρακαλώ όπως υποδείξετε εάν η χορηγία/μεταβίβαση </w:t>
      </w:r>
      <w:r w:rsidR="001776B7">
        <w:rPr>
          <w:rFonts w:cs="Arial"/>
          <w:sz w:val="24"/>
          <w:szCs w:val="24"/>
        </w:rPr>
        <w:t xml:space="preserve">παραχωρείται </w:t>
      </w:r>
      <w:r w:rsidR="003F37B7">
        <w:rPr>
          <w:rFonts w:cs="Arial"/>
          <w:sz w:val="24"/>
          <w:szCs w:val="24"/>
        </w:rPr>
        <w:t>από</w:t>
      </w:r>
      <w:r w:rsidR="001776B7">
        <w:rPr>
          <w:rFonts w:cs="Arial"/>
          <w:sz w:val="24"/>
          <w:szCs w:val="24"/>
        </w:rPr>
        <w:t xml:space="preserve"> </w:t>
      </w:r>
      <w:r w:rsidRPr="00852CFD">
        <w:rPr>
          <w:rFonts w:cs="Arial"/>
          <w:sz w:val="24"/>
          <w:szCs w:val="24"/>
        </w:rPr>
        <w:t>ποσά που εισπράττονται από άλλο οργανισμό</w:t>
      </w:r>
      <w:r w:rsidR="001776B7">
        <w:rPr>
          <w:rFonts w:cs="Arial"/>
          <w:sz w:val="24"/>
          <w:szCs w:val="24"/>
        </w:rPr>
        <w:t xml:space="preserve"> (πχ Ευρωπαϊκή Ένωση</w:t>
      </w:r>
      <w:r w:rsidRPr="00852CFD">
        <w:rPr>
          <w:rFonts w:cs="Arial"/>
          <w:sz w:val="24"/>
          <w:szCs w:val="24"/>
        </w:rPr>
        <w:t>.  Σε περίπτωση που για τη συγκεκριμένη χορηγία</w:t>
      </w:r>
      <w:r w:rsidR="00A35EC4">
        <w:rPr>
          <w:rFonts w:cs="Arial"/>
          <w:sz w:val="24"/>
          <w:szCs w:val="24"/>
        </w:rPr>
        <w:t>/μεταβίβαση</w:t>
      </w:r>
      <w:r w:rsidRPr="00852CFD">
        <w:rPr>
          <w:rFonts w:cs="Arial"/>
          <w:sz w:val="24"/>
          <w:szCs w:val="24"/>
        </w:rPr>
        <w:t xml:space="preserve"> εισπράττονται ποσά από άλλο</w:t>
      </w:r>
      <w:r w:rsidR="003F37B7">
        <w:rPr>
          <w:rFonts w:cs="Arial"/>
          <w:sz w:val="24"/>
          <w:szCs w:val="24"/>
        </w:rPr>
        <w:t xml:space="preserve"> οργανισμό</w:t>
      </w:r>
      <w:r w:rsidRPr="00852CFD">
        <w:rPr>
          <w:rFonts w:cs="Arial"/>
          <w:sz w:val="24"/>
          <w:szCs w:val="24"/>
        </w:rPr>
        <w:t>, παρακαλώ όπως υποδείξετε κατά πόσο λειτουργείτε ως αντιπρόσωπο</w:t>
      </w:r>
      <w:r w:rsidR="00404DE6" w:rsidRPr="00852CFD">
        <w:rPr>
          <w:rFonts w:cs="Arial"/>
          <w:sz w:val="24"/>
          <w:szCs w:val="24"/>
        </w:rPr>
        <w:t xml:space="preserve">ς </w:t>
      </w:r>
      <w:r w:rsidR="00A35EC4">
        <w:rPr>
          <w:rFonts w:cs="Arial"/>
          <w:sz w:val="24"/>
          <w:szCs w:val="24"/>
        </w:rPr>
        <w:t>(</w:t>
      </w:r>
      <w:r w:rsidR="00E45CCF">
        <w:rPr>
          <w:rFonts w:cs="Arial"/>
          <w:sz w:val="24"/>
          <w:szCs w:val="24"/>
        </w:rPr>
        <w:t>βλ. «Ορισμοί»</w:t>
      </w:r>
      <w:r w:rsidR="00CE4E36">
        <w:rPr>
          <w:rFonts w:cs="Arial"/>
          <w:sz w:val="24"/>
          <w:szCs w:val="24"/>
        </w:rPr>
        <w:t xml:space="preserve"> σελ. 6</w:t>
      </w:r>
      <w:r w:rsidR="00E45CCF">
        <w:rPr>
          <w:rFonts w:cs="Arial"/>
          <w:sz w:val="24"/>
          <w:szCs w:val="24"/>
        </w:rPr>
        <w:t xml:space="preserve"> - Χορηγία ως μεσάζων / αντιπρόσωπος</w:t>
      </w:r>
      <w:r w:rsidR="00A35EC4">
        <w:rPr>
          <w:rFonts w:cs="Arial"/>
          <w:sz w:val="24"/>
          <w:szCs w:val="24"/>
        </w:rPr>
        <w:t xml:space="preserve">) του άλλου οργανισμού, σύμφωνα με τις οδηγίες που δίνονται πιο κάτω. </w:t>
      </w:r>
    </w:p>
    <w:p w14:paraId="3BF7E43C" w14:textId="77777777" w:rsidR="007C713C" w:rsidRPr="007C713C" w:rsidRDefault="007C713C" w:rsidP="007C713C">
      <w:pPr>
        <w:pStyle w:val="ListParagraph"/>
        <w:rPr>
          <w:rFonts w:cs="Arial"/>
          <w:sz w:val="24"/>
          <w:szCs w:val="24"/>
        </w:rPr>
      </w:pPr>
    </w:p>
    <w:p w14:paraId="2FFB9D1A" w14:textId="77777777" w:rsidR="00AC1FF6" w:rsidRPr="00852CFD" w:rsidRDefault="007108CA" w:rsidP="007C713C">
      <w:pPr>
        <w:pStyle w:val="ListParagraph"/>
        <w:spacing w:line="240" w:lineRule="auto"/>
        <w:ind w:left="426" w:right="-613"/>
        <w:jc w:val="both"/>
        <w:rPr>
          <w:rFonts w:cs="Arial"/>
          <w:sz w:val="24"/>
          <w:szCs w:val="24"/>
        </w:rPr>
      </w:pPr>
      <w:r w:rsidRPr="00852CFD">
        <w:rPr>
          <w:rFonts w:cs="Arial"/>
          <w:sz w:val="24"/>
          <w:szCs w:val="24"/>
        </w:rPr>
        <w:t xml:space="preserve">Ένας οργανισμός </w:t>
      </w:r>
      <w:r w:rsidR="00404DE6" w:rsidRPr="00852CFD">
        <w:rPr>
          <w:rFonts w:cs="Arial"/>
          <w:sz w:val="24"/>
          <w:szCs w:val="24"/>
        </w:rPr>
        <w:t>κατηγοριοποιείται</w:t>
      </w:r>
      <w:r w:rsidRPr="00852CFD">
        <w:rPr>
          <w:rFonts w:cs="Arial"/>
          <w:sz w:val="24"/>
          <w:szCs w:val="24"/>
        </w:rPr>
        <w:t xml:space="preserve"> </w:t>
      </w:r>
      <w:r w:rsidR="00404DE6" w:rsidRPr="00852CFD">
        <w:rPr>
          <w:rFonts w:cs="Arial"/>
          <w:sz w:val="24"/>
          <w:szCs w:val="24"/>
        </w:rPr>
        <w:t>ως</w:t>
      </w:r>
      <w:r w:rsidRPr="00852CFD">
        <w:rPr>
          <w:rFonts w:cs="Arial"/>
          <w:sz w:val="24"/>
          <w:szCs w:val="24"/>
        </w:rPr>
        <w:t xml:space="preserve"> αντιπρόσωπος εάν δεν </w:t>
      </w:r>
      <w:r w:rsidR="00A35EC4">
        <w:rPr>
          <w:rFonts w:cs="Arial"/>
          <w:sz w:val="24"/>
          <w:szCs w:val="24"/>
        </w:rPr>
        <w:t>έχει τη κυριότητα</w:t>
      </w:r>
      <w:r w:rsidRPr="00852CFD">
        <w:rPr>
          <w:rFonts w:cs="Arial"/>
          <w:sz w:val="24"/>
          <w:szCs w:val="24"/>
        </w:rPr>
        <w:t xml:space="preserve"> το</w:t>
      </w:r>
      <w:r w:rsidR="00A35EC4">
        <w:rPr>
          <w:rFonts w:cs="Arial"/>
          <w:sz w:val="24"/>
          <w:szCs w:val="24"/>
        </w:rPr>
        <w:t>υ</w:t>
      </w:r>
      <w:r w:rsidRPr="00852CFD">
        <w:rPr>
          <w:rFonts w:cs="Arial"/>
          <w:sz w:val="24"/>
          <w:szCs w:val="24"/>
        </w:rPr>
        <w:t xml:space="preserve"> αγαθ</w:t>
      </w:r>
      <w:r w:rsidR="00A35EC4">
        <w:rPr>
          <w:rFonts w:cs="Arial"/>
          <w:sz w:val="24"/>
          <w:szCs w:val="24"/>
        </w:rPr>
        <w:t>ού</w:t>
      </w:r>
      <w:r w:rsidRPr="00852CFD">
        <w:rPr>
          <w:rFonts w:cs="Arial"/>
          <w:sz w:val="24"/>
          <w:szCs w:val="24"/>
        </w:rPr>
        <w:t xml:space="preserve"> ή τη</w:t>
      </w:r>
      <w:r w:rsidR="00A35EC4">
        <w:rPr>
          <w:rFonts w:cs="Arial"/>
          <w:sz w:val="24"/>
          <w:szCs w:val="24"/>
        </w:rPr>
        <w:t>ς</w:t>
      </w:r>
      <w:r w:rsidRPr="00852CFD">
        <w:rPr>
          <w:rFonts w:cs="Arial"/>
          <w:sz w:val="24"/>
          <w:szCs w:val="24"/>
        </w:rPr>
        <w:t xml:space="preserve"> </w:t>
      </w:r>
      <w:r w:rsidRPr="00A35EC4">
        <w:rPr>
          <w:rFonts w:cs="Arial"/>
          <w:sz w:val="24"/>
          <w:szCs w:val="24"/>
        </w:rPr>
        <w:t>υπηρεσία</w:t>
      </w:r>
      <w:r w:rsidR="00A35EC4" w:rsidRPr="00A35EC4">
        <w:rPr>
          <w:rFonts w:cs="Arial"/>
          <w:sz w:val="24"/>
          <w:szCs w:val="24"/>
        </w:rPr>
        <w:t>ς</w:t>
      </w:r>
      <w:r w:rsidRPr="00A35EC4">
        <w:rPr>
          <w:rFonts w:cs="Arial"/>
          <w:sz w:val="24"/>
          <w:szCs w:val="24"/>
        </w:rPr>
        <w:t xml:space="preserve"> (</w:t>
      </w:r>
      <w:proofErr w:type="spellStart"/>
      <w:r w:rsidRPr="00A35EC4">
        <w:rPr>
          <w:rFonts w:cs="Arial"/>
          <w:sz w:val="24"/>
          <w:szCs w:val="24"/>
        </w:rPr>
        <w:t>control</w:t>
      </w:r>
      <w:proofErr w:type="spellEnd"/>
      <w:r w:rsidRPr="00A35EC4">
        <w:rPr>
          <w:rFonts w:cs="Arial"/>
          <w:sz w:val="24"/>
          <w:szCs w:val="24"/>
        </w:rPr>
        <w:t xml:space="preserve"> of </w:t>
      </w:r>
      <w:proofErr w:type="spellStart"/>
      <w:r w:rsidRPr="00A35EC4">
        <w:rPr>
          <w:rFonts w:cs="Arial"/>
          <w:sz w:val="24"/>
          <w:szCs w:val="24"/>
        </w:rPr>
        <w:t>an</w:t>
      </w:r>
      <w:proofErr w:type="spellEnd"/>
      <w:r w:rsidRPr="00A35EC4">
        <w:rPr>
          <w:rFonts w:cs="Arial"/>
          <w:sz w:val="24"/>
          <w:szCs w:val="24"/>
        </w:rPr>
        <w:t xml:space="preserve"> </w:t>
      </w:r>
      <w:proofErr w:type="spellStart"/>
      <w:r w:rsidRPr="00A35EC4">
        <w:rPr>
          <w:rFonts w:cs="Arial"/>
          <w:sz w:val="24"/>
          <w:szCs w:val="24"/>
        </w:rPr>
        <w:t>asset</w:t>
      </w:r>
      <w:proofErr w:type="spellEnd"/>
      <w:r w:rsidR="00404DE6" w:rsidRPr="00A35EC4">
        <w:rPr>
          <w:rFonts w:cs="Arial"/>
          <w:b/>
          <w:sz w:val="24"/>
          <w:szCs w:val="24"/>
        </w:rPr>
        <w:t xml:space="preserve"> -</w:t>
      </w:r>
      <w:r w:rsidR="00404DE6">
        <w:rPr>
          <w:rFonts w:cs="Arial"/>
          <w:b/>
          <w:sz w:val="24"/>
          <w:szCs w:val="24"/>
        </w:rPr>
        <w:t xml:space="preserve"> </w:t>
      </w:r>
      <w:r w:rsidR="00404DE6" w:rsidRPr="001C79DC">
        <w:rPr>
          <w:rFonts w:cs="Arial"/>
          <w:sz w:val="24"/>
          <w:szCs w:val="24"/>
        </w:rPr>
        <w:t xml:space="preserve">βλ. «Ορισμοί», σελ. </w:t>
      </w:r>
      <w:r w:rsidR="00404DE6">
        <w:rPr>
          <w:rFonts w:cs="Arial"/>
          <w:sz w:val="24"/>
          <w:szCs w:val="24"/>
        </w:rPr>
        <w:t>6</w:t>
      </w:r>
      <w:r w:rsidRPr="00852CFD">
        <w:rPr>
          <w:rFonts w:cs="Arial"/>
          <w:sz w:val="24"/>
          <w:szCs w:val="24"/>
        </w:rPr>
        <w:t>) πριν από την παροχή</w:t>
      </w:r>
      <w:r w:rsidR="007C713C" w:rsidRPr="007C713C">
        <w:rPr>
          <w:rFonts w:cs="Arial"/>
          <w:sz w:val="24"/>
          <w:szCs w:val="24"/>
        </w:rPr>
        <w:t xml:space="preserve"> </w:t>
      </w:r>
      <w:r w:rsidR="007C713C">
        <w:rPr>
          <w:rFonts w:cs="Arial"/>
          <w:sz w:val="24"/>
          <w:szCs w:val="24"/>
        </w:rPr>
        <w:t>της</w:t>
      </w:r>
      <w:r w:rsidRPr="00852CFD">
        <w:rPr>
          <w:rFonts w:cs="Arial"/>
          <w:sz w:val="24"/>
          <w:szCs w:val="24"/>
        </w:rPr>
        <w:t xml:space="preserve"> στον τελικό του λήπτη. </w:t>
      </w:r>
      <w:r w:rsidR="00AC1FF6" w:rsidRPr="00852CFD">
        <w:rPr>
          <w:rFonts w:cs="Arial"/>
          <w:sz w:val="24"/>
          <w:szCs w:val="24"/>
        </w:rPr>
        <w:t>Μια οντότητα κατηγορι</w:t>
      </w:r>
      <w:r w:rsidR="00A35EC4">
        <w:rPr>
          <w:rFonts w:cs="Arial"/>
          <w:sz w:val="24"/>
          <w:szCs w:val="24"/>
        </w:rPr>
        <w:t>οποιείται ως αντιπρόσωπος</w:t>
      </w:r>
      <w:r w:rsidR="00AC1FF6" w:rsidRPr="00852CFD">
        <w:rPr>
          <w:rFonts w:cs="Arial"/>
          <w:sz w:val="24"/>
          <w:szCs w:val="24"/>
        </w:rPr>
        <w:t xml:space="preserve">, βάσει των </w:t>
      </w:r>
      <w:r>
        <w:rPr>
          <w:rFonts w:cs="Arial"/>
          <w:sz w:val="24"/>
          <w:szCs w:val="24"/>
        </w:rPr>
        <w:t xml:space="preserve"> παρακάτω </w:t>
      </w:r>
      <w:r w:rsidR="00AC1FF6" w:rsidRPr="00852CFD">
        <w:rPr>
          <w:rFonts w:cs="Arial"/>
          <w:sz w:val="24"/>
          <w:szCs w:val="24"/>
        </w:rPr>
        <w:t xml:space="preserve">ενδείξεων: </w:t>
      </w:r>
    </w:p>
    <w:p w14:paraId="62C6B6F9" w14:textId="77777777" w:rsidR="00AC1FF6" w:rsidRDefault="00AC1FF6" w:rsidP="00852CFD">
      <w:pPr>
        <w:pStyle w:val="ListParagraph"/>
        <w:numPr>
          <w:ilvl w:val="0"/>
          <w:numId w:val="10"/>
        </w:numPr>
        <w:spacing w:line="240" w:lineRule="auto"/>
        <w:ind w:right="-613"/>
        <w:jc w:val="both"/>
        <w:rPr>
          <w:rFonts w:cs="Arial"/>
          <w:sz w:val="24"/>
          <w:szCs w:val="24"/>
        </w:rPr>
      </w:pPr>
      <w:r w:rsidRPr="00852CFD">
        <w:rPr>
          <w:rFonts w:cs="Arial"/>
          <w:sz w:val="24"/>
          <w:szCs w:val="24"/>
        </w:rPr>
        <w:t>Ένα άλλο μέρος είναι κυρίως υπεύθυνο για την εκπλήρωση της σύμβασης.</w:t>
      </w:r>
      <w:r w:rsidR="00404DE6">
        <w:rPr>
          <w:rFonts w:cs="Arial"/>
          <w:sz w:val="24"/>
          <w:szCs w:val="24"/>
        </w:rPr>
        <w:t xml:space="preserve">  </w:t>
      </w:r>
    </w:p>
    <w:p w14:paraId="7C666810" w14:textId="77777777" w:rsidR="00AC1FF6" w:rsidRDefault="00AC1FF6" w:rsidP="00852CFD">
      <w:pPr>
        <w:pStyle w:val="ListParagraph"/>
        <w:numPr>
          <w:ilvl w:val="0"/>
          <w:numId w:val="10"/>
        </w:numPr>
        <w:spacing w:line="240" w:lineRule="auto"/>
        <w:ind w:right="-613"/>
        <w:jc w:val="both"/>
        <w:rPr>
          <w:rFonts w:cs="Arial"/>
          <w:sz w:val="24"/>
          <w:szCs w:val="24"/>
        </w:rPr>
      </w:pPr>
      <w:r w:rsidRPr="00852CFD">
        <w:rPr>
          <w:rFonts w:cs="Arial"/>
          <w:sz w:val="24"/>
          <w:szCs w:val="24"/>
        </w:rPr>
        <w:t xml:space="preserve">Η οντότητα δεν </w:t>
      </w:r>
      <w:r w:rsidRPr="00A35EC4">
        <w:rPr>
          <w:rFonts w:cs="Arial"/>
          <w:sz w:val="24"/>
          <w:szCs w:val="24"/>
        </w:rPr>
        <w:t>έχει κίνδυνο απογραφής</w:t>
      </w:r>
      <w:r w:rsidR="007108CA" w:rsidRPr="00852CFD">
        <w:rPr>
          <w:rFonts w:cs="Arial"/>
          <w:sz w:val="24"/>
          <w:szCs w:val="24"/>
        </w:rPr>
        <w:t xml:space="preserve"> (</w:t>
      </w:r>
      <w:r w:rsidR="007108CA" w:rsidRPr="00852CFD">
        <w:rPr>
          <w:rFonts w:cs="Arial"/>
          <w:sz w:val="24"/>
          <w:szCs w:val="24"/>
          <w:lang w:val="en-US"/>
        </w:rPr>
        <w:t>inventory</w:t>
      </w:r>
      <w:r w:rsidR="007108CA" w:rsidRPr="00852CFD">
        <w:rPr>
          <w:rFonts w:cs="Arial"/>
          <w:sz w:val="24"/>
          <w:szCs w:val="24"/>
        </w:rPr>
        <w:t xml:space="preserve"> </w:t>
      </w:r>
      <w:r w:rsidR="007108CA" w:rsidRPr="00852CFD">
        <w:rPr>
          <w:rFonts w:cs="Arial"/>
          <w:sz w:val="24"/>
          <w:szCs w:val="24"/>
          <w:lang w:val="en-US"/>
        </w:rPr>
        <w:t>risk</w:t>
      </w:r>
      <w:r w:rsidR="007108CA" w:rsidRPr="00852CFD">
        <w:rPr>
          <w:rFonts w:cs="Arial"/>
          <w:sz w:val="24"/>
          <w:szCs w:val="24"/>
        </w:rPr>
        <w:t>)</w:t>
      </w:r>
      <w:r w:rsidRPr="00852CFD">
        <w:rPr>
          <w:rFonts w:cs="Arial"/>
          <w:sz w:val="24"/>
          <w:szCs w:val="24"/>
        </w:rPr>
        <w:t xml:space="preserve"> πριν ή μετά την παραγγελία των αγαθών από τον πελάτη, κατά τη μεταφορά ή κατά την επιστροφή</w:t>
      </w:r>
      <w:r w:rsidR="007108CA" w:rsidRPr="00852CFD">
        <w:rPr>
          <w:rFonts w:cs="Arial"/>
          <w:sz w:val="24"/>
          <w:szCs w:val="24"/>
        </w:rPr>
        <w:t xml:space="preserve"> τους</w:t>
      </w:r>
      <w:r w:rsidRPr="00852CFD">
        <w:rPr>
          <w:rFonts w:cs="Arial"/>
          <w:sz w:val="24"/>
          <w:szCs w:val="24"/>
        </w:rPr>
        <w:t>.</w:t>
      </w:r>
      <w:r w:rsidR="00404DE6">
        <w:rPr>
          <w:rFonts w:cs="Arial"/>
          <w:sz w:val="24"/>
          <w:szCs w:val="24"/>
        </w:rPr>
        <w:t xml:space="preserve">  </w:t>
      </w:r>
    </w:p>
    <w:p w14:paraId="7FB32672" w14:textId="77777777" w:rsidR="00AC1FF6" w:rsidRDefault="00AC1FF6" w:rsidP="00852CFD">
      <w:pPr>
        <w:pStyle w:val="ListParagraph"/>
        <w:numPr>
          <w:ilvl w:val="0"/>
          <w:numId w:val="10"/>
        </w:numPr>
        <w:spacing w:line="240" w:lineRule="auto"/>
        <w:ind w:right="-613"/>
        <w:jc w:val="both"/>
        <w:rPr>
          <w:rFonts w:cs="Arial"/>
          <w:sz w:val="24"/>
          <w:szCs w:val="24"/>
        </w:rPr>
      </w:pPr>
      <w:r w:rsidRPr="00852CFD">
        <w:rPr>
          <w:rFonts w:cs="Arial"/>
          <w:sz w:val="24"/>
          <w:szCs w:val="24"/>
        </w:rPr>
        <w:t xml:space="preserve">Η οντότητα δεν έχει </w:t>
      </w:r>
      <w:r w:rsidR="00A35EC4">
        <w:rPr>
          <w:rFonts w:cs="Arial"/>
          <w:sz w:val="24"/>
          <w:szCs w:val="24"/>
        </w:rPr>
        <w:t xml:space="preserve"> τη </w:t>
      </w:r>
      <w:r w:rsidRPr="00852CFD">
        <w:rPr>
          <w:rFonts w:cs="Arial"/>
          <w:sz w:val="24"/>
          <w:szCs w:val="24"/>
        </w:rPr>
        <w:t>διακριτική ευχέρεια να καθορίζει τιμές για τα αγαθά</w:t>
      </w:r>
      <w:r w:rsidR="007108CA" w:rsidRPr="00852CFD">
        <w:rPr>
          <w:rFonts w:cs="Arial"/>
          <w:sz w:val="24"/>
          <w:szCs w:val="24"/>
        </w:rPr>
        <w:t>/</w:t>
      </w:r>
      <w:r w:rsidRPr="00852CFD">
        <w:rPr>
          <w:rFonts w:cs="Arial"/>
          <w:sz w:val="24"/>
          <w:szCs w:val="24"/>
        </w:rPr>
        <w:t>υπηρεσίες του άλλου μέρους και ως εκ τούτου το όφελος που μπορεί να λάβει από αυτά τα αγαθά</w:t>
      </w:r>
      <w:r w:rsidR="007108CA" w:rsidRPr="00852CFD">
        <w:rPr>
          <w:rFonts w:cs="Arial"/>
          <w:sz w:val="24"/>
          <w:szCs w:val="24"/>
        </w:rPr>
        <w:t>/</w:t>
      </w:r>
      <w:r w:rsidRPr="00852CFD">
        <w:rPr>
          <w:rFonts w:cs="Arial"/>
          <w:sz w:val="24"/>
          <w:szCs w:val="24"/>
        </w:rPr>
        <w:t>υπηρεσίες είναι περιορισμένο.</w:t>
      </w:r>
    </w:p>
    <w:p w14:paraId="16D6CE57" w14:textId="77777777" w:rsidR="00AC1FF6" w:rsidRDefault="00AC1FF6" w:rsidP="00852CFD">
      <w:pPr>
        <w:pStyle w:val="ListParagraph"/>
        <w:numPr>
          <w:ilvl w:val="0"/>
          <w:numId w:val="10"/>
        </w:numPr>
        <w:spacing w:line="240" w:lineRule="auto"/>
        <w:ind w:right="-613"/>
        <w:jc w:val="both"/>
        <w:rPr>
          <w:rFonts w:cs="Arial"/>
          <w:sz w:val="24"/>
          <w:szCs w:val="24"/>
        </w:rPr>
      </w:pPr>
      <w:r w:rsidRPr="00852CFD">
        <w:rPr>
          <w:rFonts w:cs="Arial"/>
          <w:sz w:val="24"/>
          <w:szCs w:val="24"/>
        </w:rPr>
        <w:t xml:space="preserve">Η </w:t>
      </w:r>
      <w:r w:rsidR="00404DE6" w:rsidRPr="00852CFD">
        <w:rPr>
          <w:rFonts w:cs="Arial"/>
          <w:sz w:val="24"/>
          <w:szCs w:val="24"/>
        </w:rPr>
        <w:t>αμοιβή τ</w:t>
      </w:r>
      <w:r w:rsidRPr="00852CFD">
        <w:rPr>
          <w:rFonts w:cs="Arial"/>
          <w:sz w:val="24"/>
          <w:szCs w:val="24"/>
        </w:rPr>
        <w:t>ης οντότητας έχει τη μορφή προμήθειας.</w:t>
      </w:r>
    </w:p>
    <w:p w14:paraId="49B69AE0" w14:textId="77777777" w:rsidR="00AC1FF6" w:rsidRDefault="00404DE6" w:rsidP="00852CFD">
      <w:pPr>
        <w:pStyle w:val="ListParagraph"/>
        <w:numPr>
          <w:ilvl w:val="0"/>
          <w:numId w:val="10"/>
        </w:numPr>
        <w:spacing w:line="240" w:lineRule="auto"/>
        <w:ind w:right="-613"/>
        <w:jc w:val="both"/>
        <w:rPr>
          <w:rFonts w:cs="Arial"/>
          <w:sz w:val="24"/>
          <w:szCs w:val="24"/>
        </w:rPr>
      </w:pPr>
      <w:r>
        <w:rPr>
          <w:rFonts w:cs="Arial"/>
          <w:sz w:val="24"/>
          <w:szCs w:val="24"/>
        </w:rPr>
        <w:t xml:space="preserve">Η </w:t>
      </w:r>
      <w:r w:rsidRPr="00852CFD">
        <w:rPr>
          <w:rFonts w:cs="Arial"/>
          <w:sz w:val="24"/>
          <w:szCs w:val="24"/>
        </w:rPr>
        <w:t>ο</w:t>
      </w:r>
      <w:r w:rsidR="00AC1FF6" w:rsidRPr="00852CFD">
        <w:rPr>
          <w:rFonts w:cs="Arial"/>
          <w:sz w:val="24"/>
          <w:szCs w:val="24"/>
        </w:rPr>
        <w:t xml:space="preserve">ντότητα δεν εκτίθεται σε πιστωτικό κίνδυνο για το εισπρακτέο ποσό από </w:t>
      </w:r>
      <w:r w:rsidRPr="00852CFD">
        <w:rPr>
          <w:rFonts w:cs="Arial"/>
          <w:sz w:val="24"/>
          <w:szCs w:val="24"/>
        </w:rPr>
        <w:t>λήπτη</w:t>
      </w:r>
      <w:r w:rsidR="00AC1FF6" w:rsidRPr="00852CFD">
        <w:rPr>
          <w:rFonts w:cs="Arial"/>
          <w:sz w:val="24"/>
          <w:szCs w:val="24"/>
        </w:rPr>
        <w:t xml:space="preserve"> έναντι των αγαθών ή υπηρεσιών του άλλου μέρους.</w:t>
      </w:r>
    </w:p>
    <w:p w14:paraId="7D6050D9" w14:textId="77777777" w:rsidR="003F37B7" w:rsidRDefault="003F37B7" w:rsidP="003F37B7">
      <w:pPr>
        <w:pStyle w:val="ListParagraph"/>
        <w:spacing w:line="240" w:lineRule="auto"/>
        <w:ind w:left="1135" w:right="-613"/>
        <w:jc w:val="both"/>
        <w:rPr>
          <w:rFonts w:cs="Arial"/>
          <w:sz w:val="24"/>
          <w:szCs w:val="24"/>
        </w:rPr>
      </w:pPr>
    </w:p>
    <w:p w14:paraId="730A8DFD" w14:textId="77777777" w:rsidR="007C713C" w:rsidRPr="00A35EC4" w:rsidRDefault="007C713C" w:rsidP="007C713C">
      <w:pPr>
        <w:pStyle w:val="ListParagraph"/>
        <w:numPr>
          <w:ilvl w:val="0"/>
          <w:numId w:val="5"/>
        </w:numPr>
        <w:spacing w:line="240" w:lineRule="auto"/>
        <w:ind w:left="426" w:right="-613" w:hanging="426"/>
        <w:jc w:val="both"/>
        <w:rPr>
          <w:rFonts w:cs="Arial"/>
          <w:sz w:val="24"/>
          <w:szCs w:val="24"/>
        </w:rPr>
      </w:pPr>
      <w:r w:rsidRPr="00A35EC4">
        <w:rPr>
          <w:rFonts w:cs="Arial"/>
          <w:sz w:val="24"/>
          <w:szCs w:val="24"/>
        </w:rPr>
        <w:t>Παρακαλώ να αναφέρεται αν η χορηγία/</w:t>
      </w:r>
      <w:r w:rsidR="00A35EC4" w:rsidRPr="00A35EC4">
        <w:rPr>
          <w:rFonts w:cs="Arial"/>
          <w:sz w:val="24"/>
          <w:szCs w:val="24"/>
        </w:rPr>
        <w:t>μεταβίβαση</w:t>
      </w:r>
      <w:r w:rsidRPr="00A35EC4">
        <w:rPr>
          <w:rFonts w:cs="Arial"/>
          <w:sz w:val="24"/>
          <w:szCs w:val="24"/>
        </w:rPr>
        <w:t xml:space="preserve"> αφορά σε χρηματικό ποσό ή σε είδος. </w:t>
      </w:r>
    </w:p>
    <w:p w14:paraId="76F6182B" w14:textId="77777777" w:rsidR="007C713C" w:rsidRDefault="007C713C" w:rsidP="007C713C">
      <w:pPr>
        <w:spacing w:line="240" w:lineRule="auto"/>
        <w:ind w:right="-613"/>
        <w:jc w:val="both"/>
        <w:rPr>
          <w:rFonts w:cs="Arial"/>
          <w:sz w:val="24"/>
          <w:szCs w:val="24"/>
        </w:rPr>
      </w:pPr>
    </w:p>
    <w:p w14:paraId="4E151F53" w14:textId="77777777" w:rsidR="00516E9C" w:rsidRPr="00852CFD" w:rsidRDefault="00FA2D2E" w:rsidP="00516E9C">
      <w:pPr>
        <w:spacing w:line="240" w:lineRule="auto"/>
        <w:ind w:right="-613"/>
        <w:jc w:val="both"/>
        <w:rPr>
          <w:rFonts w:cs="Arial"/>
          <w:b/>
          <w:sz w:val="26"/>
          <w:szCs w:val="26"/>
          <w:u w:val="single"/>
        </w:rPr>
      </w:pPr>
      <w:r w:rsidRPr="00852CFD">
        <w:rPr>
          <w:rFonts w:cs="Arial"/>
          <w:b/>
          <w:sz w:val="26"/>
          <w:szCs w:val="26"/>
          <w:u w:val="single"/>
        </w:rPr>
        <w:t>Ορισμοί</w:t>
      </w:r>
      <w:r w:rsidR="00187CAF" w:rsidRPr="00852CFD">
        <w:rPr>
          <w:rFonts w:cs="Arial"/>
          <w:b/>
          <w:sz w:val="26"/>
          <w:szCs w:val="26"/>
        </w:rPr>
        <w:t>:</w:t>
      </w:r>
      <w:r w:rsidR="00187CAF" w:rsidRPr="00852CFD">
        <w:rPr>
          <w:rFonts w:cs="Arial"/>
          <w:b/>
          <w:sz w:val="26"/>
          <w:szCs w:val="26"/>
          <w:u w:val="single"/>
        </w:rPr>
        <w:t xml:space="preserve"> </w:t>
      </w:r>
    </w:p>
    <w:p w14:paraId="1B5F8A99" w14:textId="77777777" w:rsidR="004C2C67" w:rsidRPr="00852CFD" w:rsidRDefault="004C2C67" w:rsidP="00852CFD">
      <w:pPr>
        <w:pStyle w:val="ListParagraph"/>
        <w:numPr>
          <w:ilvl w:val="0"/>
          <w:numId w:val="8"/>
        </w:numPr>
        <w:ind w:left="360"/>
        <w:jc w:val="both"/>
        <w:rPr>
          <w:rFonts w:cs="Arial"/>
          <w:b/>
          <w:i/>
          <w:sz w:val="24"/>
          <w:szCs w:val="24"/>
        </w:rPr>
      </w:pPr>
      <w:r w:rsidRPr="00852CFD">
        <w:rPr>
          <w:rFonts w:cs="Arial"/>
          <w:b/>
          <w:i/>
          <w:sz w:val="24"/>
          <w:szCs w:val="24"/>
        </w:rPr>
        <w:t xml:space="preserve">Χορηγίες και άλλες μεταβιβάσεις </w:t>
      </w:r>
    </w:p>
    <w:p w14:paraId="3B54C216" w14:textId="77777777" w:rsidR="004C2C67" w:rsidRPr="00DE5FF6" w:rsidRDefault="004C2C67" w:rsidP="00852CFD">
      <w:pPr>
        <w:ind w:left="360"/>
        <w:jc w:val="both"/>
        <w:rPr>
          <w:rFonts w:cs="Arial"/>
          <w:bCs/>
          <w:sz w:val="24"/>
          <w:szCs w:val="24"/>
        </w:rPr>
      </w:pPr>
      <w:r w:rsidRPr="00292AE5">
        <w:rPr>
          <w:rFonts w:cs="Arial"/>
          <w:sz w:val="24"/>
          <w:szCs w:val="24"/>
        </w:rPr>
        <w:t>Παροχή βοήθειας με τη μορφή μεταφοράς πόρων σε φυσικά πρόσωπα και οντότητες, χωρίς</w:t>
      </w:r>
      <w:r>
        <w:rPr>
          <w:rFonts w:cs="Arial"/>
          <w:sz w:val="24"/>
          <w:szCs w:val="24"/>
        </w:rPr>
        <w:t xml:space="preserve"> να υπάρχει </w:t>
      </w:r>
      <w:r w:rsidRPr="00292AE5">
        <w:rPr>
          <w:rFonts w:cs="Arial"/>
          <w:sz w:val="24"/>
          <w:szCs w:val="24"/>
        </w:rPr>
        <w:t>άμεση ανταλλαγή αγαθών και υπηρεσιών.</w:t>
      </w:r>
      <w:r>
        <w:rPr>
          <w:rFonts w:cs="Arial"/>
          <w:sz w:val="24"/>
          <w:szCs w:val="24"/>
        </w:rPr>
        <w:t xml:space="preserve"> </w:t>
      </w:r>
    </w:p>
    <w:p w14:paraId="39016613" w14:textId="77777777" w:rsidR="00490F41" w:rsidRPr="00852CFD" w:rsidRDefault="00C93123" w:rsidP="00852CFD">
      <w:pPr>
        <w:pStyle w:val="ListParagraph"/>
        <w:numPr>
          <w:ilvl w:val="0"/>
          <w:numId w:val="8"/>
        </w:numPr>
        <w:ind w:left="360"/>
        <w:jc w:val="both"/>
        <w:rPr>
          <w:rFonts w:cs="Arial"/>
          <w:b/>
          <w:i/>
          <w:sz w:val="24"/>
          <w:szCs w:val="24"/>
        </w:rPr>
      </w:pPr>
      <w:r w:rsidRPr="00C93123">
        <w:rPr>
          <w:rFonts w:cs="Arial"/>
          <w:b/>
          <w:i/>
          <w:sz w:val="24"/>
          <w:szCs w:val="24"/>
        </w:rPr>
        <w:t>Υποχρέωση</w:t>
      </w:r>
      <w:r w:rsidR="00490F41" w:rsidRPr="00852CFD">
        <w:rPr>
          <w:rFonts w:cs="Arial"/>
          <w:b/>
          <w:i/>
          <w:sz w:val="24"/>
          <w:szCs w:val="24"/>
        </w:rPr>
        <w:t xml:space="preserve"> απόδοσης </w:t>
      </w:r>
      <w:r w:rsidR="00DE5FF6">
        <w:rPr>
          <w:rFonts w:cs="Arial"/>
          <w:b/>
          <w:i/>
          <w:sz w:val="24"/>
          <w:szCs w:val="24"/>
        </w:rPr>
        <w:t>(</w:t>
      </w:r>
      <w:proofErr w:type="spellStart"/>
      <w:r w:rsidR="00490F41" w:rsidRPr="00852CFD">
        <w:rPr>
          <w:rFonts w:cs="Arial"/>
          <w:b/>
          <w:i/>
          <w:sz w:val="24"/>
          <w:szCs w:val="24"/>
        </w:rPr>
        <w:t>Performance</w:t>
      </w:r>
      <w:proofErr w:type="spellEnd"/>
      <w:r w:rsidR="00490F41" w:rsidRPr="00852CFD">
        <w:rPr>
          <w:rFonts w:cs="Arial"/>
          <w:b/>
          <w:i/>
          <w:sz w:val="24"/>
          <w:szCs w:val="24"/>
        </w:rPr>
        <w:t xml:space="preserve"> </w:t>
      </w:r>
      <w:proofErr w:type="spellStart"/>
      <w:r w:rsidR="00490F41" w:rsidRPr="00852CFD">
        <w:rPr>
          <w:rFonts w:cs="Arial"/>
          <w:b/>
          <w:i/>
          <w:sz w:val="24"/>
          <w:szCs w:val="24"/>
        </w:rPr>
        <w:t>obligations</w:t>
      </w:r>
      <w:proofErr w:type="spellEnd"/>
      <w:r w:rsidR="00DE5FF6">
        <w:rPr>
          <w:rFonts w:cs="Arial"/>
          <w:b/>
          <w:i/>
          <w:sz w:val="24"/>
          <w:szCs w:val="24"/>
        </w:rPr>
        <w:t>)</w:t>
      </w:r>
    </w:p>
    <w:p w14:paraId="05B5B043" w14:textId="01D65832" w:rsidR="008343D1" w:rsidRDefault="00A35EC4" w:rsidP="00852CFD">
      <w:pPr>
        <w:ind w:left="360"/>
        <w:jc w:val="both"/>
        <w:rPr>
          <w:rFonts w:cs="Arial"/>
          <w:sz w:val="24"/>
          <w:szCs w:val="24"/>
        </w:rPr>
      </w:pPr>
      <w:r>
        <w:rPr>
          <w:rFonts w:cs="Arial"/>
          <w:sz w:val="24"/>
          <w:szCs w:val="24"/>
        </w:rPr>
        <w:t>Είναι η υ</w:t>
      </w:r>
      <w:r w:rsidR="00105F0F" w:rsidRPr="00292AE5">
        <w:rPr>
          <w:rFonts w:cs="Arial"/>
          <w:sz w:val="24"/>
          <w:szCs w:val="24"/>
        </w:rPr>
        <w:t xml:space="preserve">ποχρέωση </w:t>
      </w:r>
      <w:r>
        <w:rPr>
          <w:rFonts w:cs="Arial"/>
          <w:sz w:val="24"/>
          <w:szCs w:val="24"/>
        </w:rPr>
        <w:t>που προκύπτει στο πλαίσιο</w:t>
      </w:r>
      <w:r w:rsidR="00B47FB3">
        <w:rPr>
          <w:rFonts w:cs="Arial"/>
          <w:sz w:val="24"/>
          <w:szCs w:val="24"/>
        </w:rPr>
        <w:t xml:space="preserve"> </w:t>
      </w:r>
      <w:r w:rsidR="00B47FB3" w:rsidRPr="006A7137">
        <w:rPr>
          <w:rFonts w:cs="Arial"/>
          <w:sz w:val="24"/>
          <w:szCs w:val="24"/>
        </w:rPr>
        <w:t>υλοποίησης</w:t>
      </w:r>
      <w:r>
        <w:rPr>
          <w:rFonts w:cs="Arial"/>
          <w:sz w:val="24"/>
          <w:szCs w:val="24"/>
        </w:rPr>
        <w:t xml:space="preserve"> μιας </w:t>
      </w:r>
      <w:r w:rsidR="00105F0F" w:rsidRPr="00292AE5">
        <w:rPr>
          <w:rFonts w:cs="Arial"/>
          <w:sz w:val="24"/>
          <w:szCs w:val="24"/>
        </w:rPr>
        <w:t>σύμβαση</w:t>
      </w:r>
      <w:r>
        <w:rPr>
          <w:rFonts w:cs="Arial"/>
          <w:sz w:val="24"/>
          <w:szCs w:val="24"/>
        </w:rPr>
        <w:t>ς</w:t>
      </w:r>
      <w:r w:rsidR="00105F0F" w:rsidRPr="00292AE5">
        <w:rPr>
          <w:rFonts w:cs="Arial"/>
          <w:sz w:val="24"/>
          <w:szCs w:val="24"/>
        </w:rPr>
        <w:t xml:space="preserve"> ή άλλη</w:t>
      </w:r>
      <w:r>
        <w:rPr>
          <w:rFonts w:cs="Arial"/>
          <w:sz w:val="24"/>
          <w:szCs w:val="24"/>
        </w:rPr>
        <w:t>ς</w:t>
      </w:r>
      <w:r w:rsidR="00105F0F" w:rsidRPr="00292AE5">
        <w:rPr>
          <w:rFonts w:cs="Arial"/>
          <w:sz w:val="24"/>
          <w:szCs w:val="24"/>
        </w:rPr>
        <w:t xml:space="preserve"> δεσμευτική</w:t>
      </w:r>
      <w:r>
        <w:rPr>
          <w:rFonts w:cs="Arial"/>
          <w:sz w:val="24"/>
          <w:szCs w:val="24"/>
        </w:rPr>
        <w:t>ς</w:t>
      </w:r>
      <w:r w:rsidR="00105F0F" w:rsidRPr="00292AE5">
        <w:rPr>
          <w:rFonts w:cs="Arial"/>
          <w:sz w:val="24"/>
          <w:szCs w:val="24"/>
        </w:rPr>
        <w:t xml:space="preserve"> συμφωνία</w:t>
      </w:r>
      <w:r>
        <w:rPr>
          <w:rFonts w:cs="Arial"/>
          <w:sz w:val="24"/>
          <w:szCs w:val="24"/>
        </w:rPr>
        <w:t>ς</w:t>
      </w:r>
      <w:r w:rsidR="00105F0F" w:rsidRPr="00292AE5">
        <w:rPr>
          <w:rFonts w:cs="Arial"/>
          <w:sz w:val="24"/>
          <w:szCs w:val="24"/>
        </w:rPr>
        <w:t xml:space="preserve"> μεταξύ μιας οντότητας και ενός </w:t>
      </w:r>
      <w:r w:rsidR="007E0003">
        <w:rPr>
          <w:rFonts w:cs="Arial"/>
          <w:sz w:val="24"/>
          <w:szCs w:val="24"/>
        </w:rPr>
        <w:t xml:space="preserve">τρίτου </w:t>
      </w:r>
      <w:r w:rsidR="00105F0F" w:rsidRPr="00292AE5">
        <w:rPr>
          <w:rFonts w:cs="Arial"/>
          <w:sz w:val="24"/>
          <w:szCs w:val="24"/>
        </w:rPr>
        <w:t>μέρους</w:t>
      </w:r>
      <w:r w:rsidR="007E0003">
        <w:rPr>
          <w:rFonts w:cs="Arial"/>
          <w:sz w:val="24"/>
          <w:szCs w:val="24"/>
        </w:rPr>
        <w:t xml:space="preserve"> η οποία θα </w:t>
      </w:r>
      <w:r w:rsidR="00105F0F" w:rsidRPr="00292AE5">
        <w:rPr>
          <w:rFonts w:cs="Arial"/>
          <w:sz w:val="24"/>
          <w:szCs w:val="24"/>
        </w:rPr>
        <w:t>πρέπει να εκπληρωθεί προκειμένου να μεταφερθεί ένας πόρος</w:t>
      </w:r>
      <w:r w:rsidR="007E0003">
        <w:rPr>
          <w:rFonts w:cs="Arial"/>
          <w:sz w:val="24"/>
          <w:szCs w:val="24"/>
        </w:rPr>
        <w:t xml:space="preserve"> (πχ το ποσό της χορηγίας)</w:t>
      </w:r>
      <w:r w:rsidR="00105F0F" w:rsidRPr="00292AE5">
        <w:rPr>
          <w:rFonts w:cs="Arial"/>
          <w:sz w:val="24"/>
          <w:szCs w:val="24"/>
        </w:rPr>
        <w:t xml:space="preserve"> σε </w:t>
      </w:r>
      <w:r w:rsidR="007E0003">
        <w:rPr>
          <w:rFonts w:cs="Arial"/>
          <w:sz w:val="24"/>
          <w:szCs w:val="24"/>
        </w:rPr>
        <w:t>τρίτο</w:t>
      </w:r>
      <w:r w:rsidR="00105F0F" w:rsidRPr="00292AE5">
        <w:rPr>
          <w:rFonts w:cs="Arial"/>
          <w:sz w:val="24"/>
          <w:szCs w:val="24"/>
        </w:rPr>
        <w:t xml:space="preserve"> μέρος. </w:t>
      </w:r>
      <w:r w:rsidR="007E0003">
        <w:rPr>
          <w:rFonts w:cs="Arial"/>
          <w:sz w:val="24"/>
          <w:szCs w:val="24"/>
        </w:rPr>
        <w:t>Στις πλείστες των περιπτώσεων ο</w:t>
      </w:r>
      <w:r w:rsidR="00105F0F" w:rsidRPr="00292AE5">
        <w:rPr>
          <w:rFonts w:cs="Arial"/>
          <w:sz w:val="24"/>
          <w:szCs w:val="24"/>
        </w:rPr>
        <w:t xml:space="preserve">ι υποχρεώσεις </w:t>
      </w:r>
      <w:r w:rsidR="007E0003">
        <w:rPr>
          <w:rFonts w:cs="Arial"/>
          <w:sz w:val="24"/>
          <w:szCs w:val="24"/>
        </w:rPr>
        <w:t>απόδοσης</w:t>
      </w:r>
      <w:r w:rsidR="00105F0F" w:rsidRPr="00292AE5">
        <w:rPr>
          <w:rFonts w:cs="Arial"/>
          <w:sz w:val="24"/>
          <w:szCs w:val="24"/>
        </w:rPr>
        <w:t xml:space="preserve"> αναφέρονται ρητά σε σύμβαση ή σε άλλη ρύθμιση.</w:t>
      </w:r>
      <w:r w:rsidR="00490F41">
        <w:rPr>
          <w:rFonts w:cs="Arial"/>
          <w:sz w:val="24"/>
          <w:szCs w:val="24"/>
        </w:rPr>
        <w:t xml:space="preserve"> </w:t>
      </w:r>
    </w:p>
    <w:p w14:paraId="17022B37" w14:textId="77777777" w:rsidR="003618D1" w:rsidRDefault="003618D1" w:rsidP="00852CFD">
      <w:pPr>
        <w:ind w:left="360"/>
        <w:jc w:val="both"/>
        <w:rPr>
          <w:rFonts w:cs="Arial"/>
          <w:sz w:val="24"/>
          <w:szCs w:val="24"/>
        </w:rPr>
      </w:pPr>
    </w:p>
    <w:p w14:paraId="35AA889B" w14:textId="238F652D" w:rsidR="003618D1" w:rsidRPr="00CE4E36" w:rsidRDefault="003618D1" w:rsidP="00CE4E36">
      <w:pPr>
        <w:pStyle w:val="ListParagraph"/>
        <w:numPr>
          <w:ilvl w:val="0"/>
          <w:numId w:val="8"/>
        </w:numPr>
        <w:ind w:left="360"/>
        <w:jc w:val="both"/>
        <w:rPr>
          <w:rFonts w:cs="Arial"/>
          <w:b/>
          <w:i/>
          <w:sz w:val="24"/>
          <w:szCs w:val="24"/>
        </w:rPr>
      </w:pPr>
      <w:r w:rsidRPr="00CE4E36">
        <w:rPr>
          <w:rFonts w:cs="Arial"/>
          <w:b/>
          <w:i/>
          <w:sz w:val="24"/>
          <w:szCs w:val="24"/>
        </w:rPr>
        <w:t xml:space="preserve">Χορηγία ως μεσάζων / αντιπρόσωπος: </w:t>
      </w:r>
    </w:p>
    <w:p w14:paraId="727322EA" w14:textId="4B5ADB2E" w:rsidR="003618D1" w:rsidRPr="00CE4E36" w:rsidRDefault="00E45CCF" w:rsidP="00CE4E36">
      <w:pPr>
        <w:ind w:left="360"/>
        <w:jc w:val="both"/>
        <w:rPr>
          <w:rFonts w:cs="Arial"/>
          <w:sz w:val="24"/>
          <w:szCs w:val="24"/>
        </w:rPr>
      </w:pPr>
      <w:proofErr w:type="spellStart"/>
      <w:r w:rsidRPr="00CE4E36">
        <w:rPr>
          <w:rFonts w:cs="Arial"/>
          <w:sz w:val="24"/>
          <w:szCs w:val="24"/>
        </w:rPr>
        <w:t>A</w:t>
      </w:r>
      <w:r w:rsidR="003618D1" w:rsidRPr="00CE4E36">
        <w:rPr>
          <w:rFonts w:cs="Arial"/>
          <w:sz w:val="24"/>
          <w:szCs w:val="24"/>
        </w:rPr>
        <w:t>φορά</w:t>
      </w:r>
      <w:proofErr w:type="spellEnd"/>
      <w:r w:rsidR="003618D1" w:rsidRPr="00CE4E36">
        <w:rPr>
          <w:rFonts w:cs="Arial"/>
          <w:sz w:val="24"/>
          <w:szCs w:val="24"/>
        </w:rPr>
        <w:t xml:space="preserve"> σε χορηγία που καταβάλλεται σε φυσικά ή νομικά πρόσωπα,  ως μεσάζοντας / αντιπρόσωπος τρίτου φορέα. Οι οντότητες του δημόσιου τομέα δύνανται να πραγματοποιούν εκροές για ποσά που εισπράττονται από άλλο οργανισμό ή τρίτους. Τα ποσά που συλλέγονται ως αντιπρόσωποι / μεσάζοντες τρίτων, δεν οδηγούν σε αύξηση των καθαρών περιουσιακών στοιχείων ή των εσόδων του αντιπροσώπου / μεσάζοντα. Αυτό συμβαίνει επειδή ο αντιπρόσωπος / μεσάζοντας δεν μπορεί να ελέγξει τη χρήση τους ή να επωφεληθεί από τα συλλεγόμενα περιουσιακά στοιχεία κατά την επιδίωξη / διεκπεραίωση των στόχων του.</w:t>
      </w:r>
    </w:p>
    <w:p w14:paraId="2637A726" w14:textId="77777777" w:rsidR="007E0003" w:rsidRPr="00DE5FF6" w:rsidRDefault="007E0003" w:rsidP="00852CFD">
      <w:pPr>
        <w:ind w:left="360"/>
        <w:jc w:val="both"/>
        <w:rPr>
          <w:rFonts w:cs="Arial"/>
          <w:sz w:val="24"/>
          <w:szCs w:val="24"/>
        </w:rPr>
      </w:pPr>
    </w:p>
    <w:p w14:paraId="4014281C" w14:textId="77777777" w:rsidR="006228AA" w:rsidRDefault="00A35EC4" w:rsidP="00852CFD">
      <w:pPr>
        <w:pStyle w:val="ListParagraph"/>
        <w:numPr>
          <w:ilvl w:val="0"/>
          <w:numId w:val="8"/>
        </w:numPr>
        <w:ind w:left="360"/>
        <w:jc w:val="both"/>
        <w:rPr>
          <w:rFonts w:cs="Arial"/>
          <w:b/>
          <w:i/>
          <w:sz w:val="24"/>
          <w:szCs w:val="24"/>
        </w:rPr>
      </w:pPr>
      <w:r>
        <w:rPr>
          <w:rFonts w:cs="Arial"/>
          <w:b/>
          <w:i/>
          <w:sz w:val="24"/>
          <w:szCs w:val="24"/>
        </w:rPr>
        <w:t>Κυριότητα</w:t>
      </w:r>
      <w:r w:rsidR="005E0BDF">
        <w:rPr>
          <w:rFonts w:cs="Arial"/>
          <w:b/>
          <w:i/>
          <w:sz w:val="24"/>
          <w:szCs w:val="24"/>
        </w:rPr>
        <w:t xml:space="preserve"> στοιχείου</w:t>
      </w:r>
      <w:r>
        <w:rPr>
          <w:rFonts w:cs="Arial"/>
          <w:b/>
          <w:i/>
          <w:sz w:val="24"/>
          <w:szCs w:val="24"/>
        </w:rPr>
        <w:t xml:space="preserve"> ενεργητικού</w:t>
      </w:r>
      <w:r w:rsidR="005E0BDF">
        <w:rPr>
          <w:rFonts w:cs="Arial"/>
          <w:b/>
          <w:i/>
          <w:sz w:val="24"/>
          <w:szCs w:val="24"/>
        </w:rPr>
        <w:t xml:space="preserve"> (</w:t>
      </w:r>
      <w:r w:rsidR="00404DE6">
        <w:rPr>
          <w:rFonts w:cs="Arial"/>
          <w:b/>
          <w:i/>
          <w:sz w:val="24"/>
          <w:szCs w:val="24"/>
          <w:lang w:val="en-US"/>
        </w:rPr>
        <w:t>C</w:t>
      </w:r>
      <w:proofErr w:type="spellStart"/>
      <w:r w:rsidR="00404DE6" w:rsidRPr="00852CFD">
        <w:rPr>
          <w:rFonts w:cs="Arial"/>
          <w:b/>
          <w:i/>
          <w:sz w:val="24"/>
          <w:szCs w:val="24"/>
        </w:rPr>
        <w:t>ontrol</w:t>
      </w:r>
      <w:proofErr w:type="spellEnd"/>
      <w:r w:rsidR="00404DE6" w:rsidRPr="00852CFD">
        <w:rPr>
          <w:rFonts w:cs="Arial"/>
          <w:b/>
          <w:i/>
          <w:sz w:val="24"/>
          <w:szCs w:val="24"/>
        </w:rPr>
        <w:t xml:space="preserve"> of </w:t>
      </w:r>
      <w:proofErr w:type="spellStart"/>
      <w:r w:rsidR="00404DE6" w:rsidRPr="00852CFD">
        <w:rPr>
          <w:rFonts w:cs="Arial"/>
          <w:b/>
          <w:i/>
          <w:sz w:val="24"/>
          <w:szCs w:val="24"/>
        </w:rPr>
        <w:t>an</w:t>
      </w:r>
      <w:proofErr w:type="spellEnd"/>
      <w:r w:rsidR="00404DE6" w:rsidRPr="00852CFD">
        <w:rPr>
          <w:rFonts w:cs="Arial"/>
          <w:b/>
          <w:i/>
          <w:sz w:val="24"/>
          <w:szCs w:val="24"/>
        </w:rPr>
        <w:t xml:space="preserve"> </w:t>
      </w:r>
      <w:proofErr w:type="spellStart"/>
      <w:r w:rsidR="00404DE6" w:rsidRPr="00852CFD">
        <w:rPr>
          <w:rFonts w:cs="Arial"/>
          <w:b/>
          <w:i/>
          <w:sz w:val="24"/>
          <w:szCs w:val="24"/>
        </w:rPr>
        <w:t>asset</w:t>
      </w:r>
      <w:proofErr w:type="spellEnd"/>
      <w:r w:rsidR="005E0BDF">
        <w:rPr>
          <w:rFonts w:cs="Arial"/>
          <w:b/>
          <w:i/>
          <w:sz w:val="24"/>
          <w:szCs w:val="24"/>
        </w:rPr>
        <w:t>)</w:t>
      </w:r>
    </w:p>
    <w:p w14:paraId="605382B3" w14:textId="77777777" w:rsidR="00852CFD" w:rsidRPr="005E0BDF" w:rsidRDefault="00A35EC4" w:rsidP="00852CFD">
      <w:pPr>
        <w:pStyle w:val="ListParagraph"/>
        <w:ind w:left="360"/>
        <w:jc w:val="both"/>
        <w:rPr>
          <w:rFonts w:cs="Arial"/>
          <w:b/>
          <w:i/>
          <w:sz w:val="24"/>
          <w:szCs w:val="24"/>
        </w:rPr>
      </w:pPr>
      <w:r>
        <w:rPr>
          <w:rFonts w:cs="Arial"/>
          <w:sz w:val="24"/>
          <w:szCs w:val="24"/>
        </w:rPr>
        <w:t xml:space="preserve">Κυριότητα </w:t>
      </w:r>
      <w:r w:rsidR="005E0BDF">
        <w:rPr>
          <w:rFonts w:cs="Arial"/>
          <w:sz w:val="24"/>
          <w:szCs w:val="24"/>
        </w:rPr>
        <w:t>στοιχείου</w:t>
      </w:r>
      <w:r>
        <w:rPr>
          <w:rFonts w:cs="Arial"/>
          <w:sz w:val="24"/>
          <w:szCs w:val="24"/>
        </w:rPr>
        <w:t xml:space="preserve"> ενεργητικού</w:t>
      </w:r>
      <w:r w:rsidR="005E0BDF">
        <w:rPr>
          <w:rFonts w:cs="Arial"/>
          <w:sz w:val="24"/>
          <w:szCs w:val="24"/>
        </w:rPr>
        <w:t xml:space="preserve"> προκύπτει όταν η </w:t>
      </w:r>
      <w:r w:rsidR="00F47BBB">
        <w:rPr>
          <w:rFonts w:cs="Arial"/>
          <w:sz w:val="24"/>
          <w:szCs w:val="24"/>
        </w:rPr>
        <w:t>οντότητα</w:t>
      </w:r>
      <w:r w:rsidR="005E0BDF">
        <w:rPr>
          <w:rFonts w:cs="Arial"/>
          <w:sz w:val="24"/>
          <w:szCs w:val="24"/>
        </w:rPr>
        <w:t xml:space="preserve"> μπορεί να χρησιμοποιήσει ή να επωφεληθεί από το στοιχείο</w:t>
      </w:r>
      <w:r>
        <w:rPr>
          <w:rFonts w:cs="Arial"/>
          <w:sz w:val="24"/>
          <w:szCs w:val="24"/>
        </w:rPr>
        <w:t xml:space="preserve"> ενεργητικού</w:t>
      </w:r>
      <w:r w:rsidR="005E0BDF">
        <w:rPr>
          <w:rFonts w:cs="Arial"/>
          <w:sz w:val="24"/>
          <w:szCs w:val="24"/>
        </w:rPr>
        <w:t xml:space="preserve"> για την επίτευ</w:t>
      </w:r>
      <w:r w:rsidR="00F47BBB">
        <w:rPr>
          <w:rFonts w:cs="Arial"/>
          <w:sz w:val="24"/>
          <w:szCs w:val="24"/>
        </w:rPr>
        <w:t>ξ</w:t>
      </w:r>
      <w:r w:rsidR="005E0BDF">
        <w:rPr>
          <w:rFonts w:cs="Arial"/>
          <w:sz w:val="24"/>
          <w:szCs w:val="24"/>
        </w:rPr>
        <w:t>η τ</w:t>
      </w:r>
      <w:r w:rsidR="00F47BBB">
        <w:rPr>
          <w:rFonts w:cs="Arial"/>
          <w:sz w:val="24"/>
          <w:szCs w:val="24"/>
        </w:rPr>
        <w:t>ων</w:t>
      </w:r>
      <w:r w:rsidR="005E0BDF">
        <w:rPr>
          <w:rFonts w:cs="Arial"/>
          <w:sz w:val="24"/>
          <w:szCs w:val="24"/>
        </w:rPr>
        <w:t xml:space="preserve"> στ</w:t>
      </w:r>
      <w:r w:rsidR="00F47BBB">
        <w:rPr>
          <w:rFonts w:cs="Arial"/>
          <w:sz w:val="24"/>
          <w:szCs w:val="24"/>
        </w:rPr>
        <w:t>ό</w:t>
      </w:r>
      <w:r w:rsidR="005E0BDF">
        <w:rPr>
          <w:rFonts w:cs="Arial"/>
          <w:sz w:val="24"/>
          <w:szCs w:val="24"/>
        </w:rPr>
        <w:t>χων τ</w:t>
      </w:r>
      <w:r w:rsidR="00F47BBB">
        <w:rPr>
          <w:rFonts w:cs="Arial"/>
          <w:sz w:val="24"/>
          <w:szCs w:val="24"/>
        </w:rPr>
        <w:t>ης</w:t>
      </w:r>
      <w:r w:rsidR="005E0BDF">
        <w:rPr>
          <w:rFonts w:cs="Arial"/>
          <w:sz w:val="24"/>
          <w:szCs w:val="24"/>
        </w:rPr>
        <w:t xml:space="preserve"> και μπορ</w:t>
      </w:r>
      <w:r w:rsidR="00F47BBB">
        <w:rPr>
          <w:rFonts w:cs="Arial"/>
          <w:sz w:val="24"/>
          <w:szCs w:val="24"/>
        </w:rPr>
        <w:t>εί</w:t>
      </w:r>
      <w:r w:rsidR="005E0BDF">
        <w:rPr>
          <w:rFonts w:cs="Arial"/>
          <w:sz w:val="24"/>
          <w:szCs w:val="24"/>
        </w:rPr>
        <w:t xml:space="preserve"> να αποκλείσει ή να ρυθμίσει με άλλο τρόπο την</w:t>
      </w:r>
      <w:r w:rsidR="00F47BBB">
        <w:rPr>
          <w:rFonts w:cs="Arial"/>
          <w:sz w:val="24"/>
          <w:szCs w:val="24"/>
        </w:rPr>
        <w:t xml:space="preserve"> </w:t>
      </w:r>
      <w:r w:rsidR="005E0BDF">
        <w:rPr>
          <w:rFonts w:cs="Arial"/>
          <w:sz w:val="24"/>
          <w:szCs w:val="24"/>
        </w:rPr>
        <w:t xml:space="preserve">πρόσβαση </w:t>
      </w:r>
      <w:r>
        <w:rPr>
          <w:rFonts w:cs="Arial"/>
          <w:sz w:val="24"/>
          <w:szCs w:val="24"/>
        </w:rPr>
        <w:t>άλλων σε αυτό το όφελος.</w:t>
      </w:r>
    </w:p>
    <w:p w14:paraId="7ECA06A2" w14:textId="77777777" w:rsidR="00E47BDB" w:rsidRPr="00852CFD" w:rsidRDefault="00E47BDB" w:rsidP="00336BD5">
      <w:pPr>
        <w:pStyle w:val="Default"/>
        <w:rPr>
          <w:lang w:val="el-GR"/>
        </w:rPr>
      </w:pPr>
    </w:p>
    <w:p w14:paraId="276D6D7D" w14:textId="77777777" w:rsidR="00E47BDB" w:rsidRPr="00852CFD" w:rsidRDefault="00E47BDB" w:rsidP="00336BD5">
      <w:pPr>
        <w:pStyle w:val="Default"/>
        <w:rPr>
          <w:lang w:val="el-GR"/>
        </w:rPr>
      </w:pPr>
    </w:p>
    <w:p w14:paraId="2C0E18F9" w14:textId="77777777" w:rsidR="005A50FC" w:rsidRPr="00852CFD" w:rsidRDefault="005A50FC" w:rsidP="00852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 w:val="24"/>
          <w:szCs w:val="24"/>
        </w:rPr>
      </w:pPr>
    </w:p>
    <w:sectPr w:rsidR="005A50FC" w:rsidRPr="00852CFD" w:rsidSect="00CE4E36">
      <w:headerReference w:type="default" r:id="rId9"/>
      <w:pgSz w:w="11906" w:h="16838"/>
      <w:pgMar w:top="1418" w:right="184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544B2" w14:textId="77777777" w:rsidR="002A6CF7" w:rsidRDefault="002A6CF7" w:rsidP="00D2111F">
      <w:pPr>
        <w:spacing w:after="0" w:line="240" w:lineRule="auto"/>
      </w:pPr>
      <w:r>
        <w:separator/>
      </w:r>
    </w:p>
  </w:endnote>
  <w:endnote w:type="continuationSeparator" w:id="0">
    <w:p w14:paraId="02F6ECBB" w14:textId="77777777" w:rsidR="002A6CF7" w:rsidRDefault="002A6CF7" w:rsidP="00D2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altName w:val="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3440" w14:textId="77777777" w:rsidR="002A6CF7" w:rsidRDefault="002A6CF7" w:rsidP="00D2111F">
      <w:pPr>
        <w:spacing w:after="0" w:line="240" w:lineRule="auto"/>
      </w:pPr>
      <w:r>
        <w:separator/>
      </w:r>
    </w:p>
  </w:footnote>
  <w:footnote w:type="continuationSeparator" w:id="0">
    <w:p w14:paraId="3E7E652D" w14:textId="77777777" w:rsidR="002A6CF7" w:rsidRDefault="002A6CF7" w:rsidP="00D2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70680"/>
      <w:docPartObj>
        <w:docPartGallery w:val="Page Numbers (Top of Page)"/>
        <w:docPartUnique/>
      </w:docPartObj>
    </w:sdtPr>
    <w:sdtEndPr>
      <w:rPr>
        <w:noProof/>
      </w:rPr>
    </w:sdtEndPr>
    <w:sdtContent>
      <w:p w14:paraId="2FB35CBF" w14:textId="77777777" w:rsidR="00AC1FF6" w:rsidRDefault="00AC1FF6">
        <w:pPr>
          <w:pStyle w:val="Header"/>
          <w:jc w:val="center"/>
        </w:pPr>
        <w:r>
          <w:fldChar w:fldCharType="begin"/>
        </w:r>
        <w:r>
          <w:instrText xml:space="preserve"> PAGE   \* MERGEFORMAT </w:instrText>
        </w:r>
        <w:r>
          <w:fldChar w:fldCharType="separate"/>
        </w:r>
        <w:r w:rsidR="005213D7">
          <w:rPr>
            <w:noProof/>
          </w:rPr>
          <w:t>1</w:t>
        </w:r>
        <w:r>
          <w:rPr>
            <w:noProof/>
          </w:rPr>
          <w:fldChar w:fldCharType="end"/>
        </w:r>
      </w:p>
    </w:sdtContent>
  </w:sdt>
  <w:p w14:paraId="0EF9DF4F" w14:textId="77777777" w:rsidR="00AC1FF6" w:rsidRDefault="00AC1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005A"/>
    <w:multiLevelType w:val="hybridMultilevel"/>
    <w:tmpl w:val="3EDA7A34"/>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
    <w:nsid w:val="0FE7450A"/>
    <w:multiLevelType w:val="hybridMultilevel"/>
    <w:tmpl w:val="9452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29F3"/>
    <w:multiLevelType w:val="hybridMultilevel"/>
    <w:tmpl w:val="3E94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85C8D"/>
    <w:multiLevelType w:val="hybridMultilevel"/>
    <w:tmpl w:val="A1ACB58E"/>
    <w:lvl w:ilvl="0" w:tplc="7A72E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76143"/>
    <w:multiLevelType w:val="hybridMultilevel"/>
    <w:tmpl w:val="0A12B1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F7830AC"/>
    <w:multiLevelType w:val="hybridMultilevel"/>
    <w:tmpl w:val="E9F0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44208"/>
    <w:multiLevelType w:val="hybridMultilevel"/>
    <w:tmpl w:val="C3E269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BD095F"/>
    <w:multiLevelType w:val="hybridMultilevel"/>
    <w:tmpl w:val="09960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2AF412C"/>
    <w:multiLevelType w:val="hybridMultilevel"/>
    <w:tmpl w:val="EC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543E5"/>
    <w:multiLevelType w:val="hybridMultilevel"/>
    <w:tmpl w:val="3D763E20"/>
    <w:lvl w:ilvl="0" w:tplc="F38A8946">
      <w:start w:val="1"/>
      <w:numFmt w:val="bullet"/>
      <w:lvlText w:val=""/>
      <w:lvlJc w:val="left"/>
      <w:pPr>
        <w:ind w:left="360" w:hanging="360"/>
      </w:pPr>
      <w:rPr>
        <w:rFonts w:ascii="Symbol" w:hAnsi="Symbol" w:hint="default"/>
        <w:sz w:val="24"/>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EA43704"/>
    <w:multiLevelType w:val="hybridMultilevel"/>
    <w:tmpl w:val="D71876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3"/>
  </w:num>
  <w:num w:numId="5">
    <w:abstractNumId w:val="1"/>
  </w:num>
  <w:num w:numId="6">
    <w:abstractNumId w:val="6"/>
  </w:num>
  <w:num w:numId="7">
    <w:abstractNumId w:val="2"/>
  </w:num>
  <w:num w:numId="8">
    <w:abstractNumId w:val="5"/>
  </w:num>
  <w:num w:numId="9">
    <w:abstractNumId w:val="10"/>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vrou  Despina">
    <w15:presenceInfo w15:providerId="AD" w15:userId="S-1-5-21-3466503211-167815060-4279704636-5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5"/>
    <w:rsid w:val="000064A9"/>
    <w:rsid w:val="000100DA"/>
    <w:rsid w:val="00036EA2"/>
    <w:rsid w:val="0004344F"/>
    <w:rsid w:val="0006073A"/>
    <w:rsid w:val="00063D02"/>
    <w:rsid w:val="00074DA6"/>
    <w:rsid w:val="000924E1"/>
    <w:rsid w:val="000B069F"/>
    <w:rsid w:val="000D6A07"/>
    <w:rsid w:val="000E078F"/>
    <w:rsid w:val="00105F0F"/>
    <w:rsid w:val="001129A9"/>
    <w:rsid w:val="00140F9A"/>
    <w:rsid w:val="00141574"/>
    <w:rsid w:val="0015652E"/>
    <w:rsid w:val="001776B7"/>
    <w:rsid w:val="00185B15"/>
    <w:rsid w:val="00187CAF"/>
    <w:rsid w:val="001A37EF"/>
    <w:rsid w:val="001E1FA7"/>
    <w:rsid w:val="002033E2"/>
    <w:rsid w:val="00225E99"/>
    <w:rsid w:val="00226F5B"/>
    <w:rsid w:val="00270FEB"/>
    <w:rsid w:val="002A5042"/>
    <w:rsid w:val="002A6CF7"/>
    <w:rsid w:val="002E4172"/>
    <w:rsid w:val="003055C8"/>
    <w:rsid w:val="003151AC"/>
    <w:rsid w:val="00336BD5"/>
    <w:rsid w:val="003618D1"/>
    <w:rsid w:val="00362D9F"/>
    <w:rsid w:val="0037507A"/>
    <w:rsid w:val="00375F11"/>
    <w:rsid w:val="00395B7D"/>
    <w:rsid w:val="003A040C"/>
    <w:rsid w:val="003F37B7"/>
    <w:rsid w:val="003F5164"/>
    <w:rsid w:val="00404DE6"/>
    <w:rsid w:val="00432BEE"/>
    <w:rsid w:val="00483C10"/>
    <w:rsid w:val="00490F41"/>
    <w:rsid w:val="004B1A3B"/>
    <w:rsid w:val="004C2C67"/>
    <w:rsid w:val="004E21F2"/>
    <w:rsid w:val="004E494E"/>
    <w:rsid w:val="004E6473"/>
    <w:rsid w:val="004F7ED3"/>
    <w:rsid w:val="00516E9C"/>
    <w:rsid w:val="005213D7"/>
    <w:rsid w:val="005515BC"/>
    <w:rsid w:val="00567A12"/>
    <w:rsid w:val="00573E44"/>
    <w:rsid w:val="00574061"/>
    <w:rsid w:val="0058201A"/>
    <w:rsid w:val="005A50FC"/>
    <w:rsid w:val="005B0556"/>
    <w:rsid w:val="005D1518"/>
    <w:rsid w:val="005D584A"/>
    <w:rsid w:val="005E0BDF"/>
    <w:rsid w:val="005E6EAF"/>
    <w:rsid w:val="00603E90"/>
    <w:rsid w:val="00613E58"/>
    <w:rsid w:val="0062195E"/>
    <w:rsid w:val="006228AA"/>
    <w:rsid w:val="006371AD"/>
    <w:rsid w:val="00645479"/>
    <w:rsid w:val="00656E5E"/>
    <w:rsid w:val="00670609"/>
    <w:rsid w:val="006A7137"/>
    <w:rsid w:val="006C5370"/>
    <w:rsid w:val="00703441"/>
    <w:rsid w:val="00705DD3"/>
    <w:rsid w:val="007108CA"/>
    <w:rsid w:val="007241C6"/>
    <w:rsid w:val="00751D78"/>
    <w:rsid w:val="007675C9"/>
    <w:rsid w:val="00780456"/>
    <w:rsid w:val="0078173C"/>
    <w:rsid w:val="007C43AE"/>
    <w:rsid w:val="007C713C"/>
    <w:rsid w:val="007E0003"/>
    <w:rsid w:val="00806075"/>
    <w:rsid w:val="00824822"/>
    <w:rsid w:val="008343D1"/>
    <w:rsid w:val="008473F1"/>
    <w:rsid w:val="00852CFD"/>
    <w:rsid w:val="00863002"/>
    <w:rsid w:val="00872B21"/>
    <w:rsid w:val="0088254B"/>
    <w:rsid w:val="00896DBC"/>
    <w:rsid w:val="008B714C"/>
    <w:rsid w:val="008D7790"/>
    <w:rsid w:val="008E2AF8"/>
    <w:rsid w:val="0093007E"/>
    <w:rsid w:val="00956826"/>
    <w:rsid w:val="00966D25"/>
    <w:rsid w:val="009A3956"/>
    <w:rsid w:val="009B54DA"/>
    <w:rsid w:val="009B78C1"/>
    <w:rsid w:val="009E3ADA"/>
    <w:rsid w:val="00A0384B"/>
    <w:rsid w:val="00A35EC4"/>
    <w:rsid w:val="00A40417"/>
    <w:rsid w:val="00A438BD"/>
    <w:rsid w:val="00A4457D"/>
    <w:rsid w:val="00A607CB"/>
    <w:rsid w:val="00A801B1"/>
    <w:rsid w:val="00AA0C89"/>
    <w:rsid w:val="00AB2B11"/>
    <w:rsid w:val="00AB3DB7"/>
    <w:rsid w:val="00AC1FF6"/>
    <w:rsid w:val="00AC5159"/>
    <w:rsid w:val="00AE2C8B"/>
    <w:rsid w:val="00AE5FFC"/>
    <w:rsid w:val="00B14D42"/>
    <w:rsid w:val="00B26B50"/>
    <w:rsid w:val="00B47FB3"/>
    <w:rsid w:val="00B67331"/>
    <w:rsid w:val="00B832EE"/>
    <w:rsid w:val="00B836C4"/>
    <w:rsid w:val="00B90D65"/>
    <w:rsid w:val="00B93A46"/>
    <w:rsid w:val="00BA7B3A"/>
    <w:rsid w:val="00BD4ADF"/>
    <w:rsid w:val="00C209AA"/>
    <w:rsid w:val="00C34174"/>
    <w:rsid w:val="00C6219A"/>
    <w:rsid w:val="00C63A30"/>
    <w:rsid w:val="00C91ED9"/>
    <w:rsid w:val="00C92D3B"/>
    <w:rsid w:val="00C93123"/>
    <w:rsid w:val="00CA7491"/>
    <w:rsid w:val="00CB6EF6"/>
    <w:rsid w:val="00CC6634"/>
    <w:rsid w:val="00CD136D"/>
    <w:rsid w:val="00CE4E36"/>
    <w:rsid w:val="00D005A3"/>
    <w:rsid w:val="00D148DA"/>
    <w:rsid w:val="00D16AB3"/>
    <w:rsid w:val="00D2111F"/>
    <w:rsid w:val="00DA492E"/>
    <w:rsid w:val="00DC25A9"/>
    <w:rsid w:val="00DD60ED"/>
    <w:rsid w:val="00DE1CC2"/>
    <w:rsid w:val="00DE5FF6"/>
    <w:rsid w:val="00DF0D92"/>
    <w:rsid w:val="00E07030"/>
    <w:rsid w:val="00E13FC1"/>
    <w:rsid w:val="00E243A1"/>
    <w:rsid w:val="00E45CCF"/>
    <w:rsid w:val="00E47BDB"/>
    <w:rsid w:val="00E63F26"/>
    <w:rsid w:val="00E67DC1"/>
    <w:rsid w:val="00E8479E"/>
    <w:rsid w:val="00EB428B"/>
    <w:rsid w:val="00EF11E7"/>
    <w:rsid w:val="00EF77CB"/>
    <w:rsid w:val="00F47559"/>
    <w:rsid w:val="00F47BBB"/>
    <w:rsid w:val="00F50DEB"/>
    <w:rsid w:val="00F54528"/>
    <w:rsid w:val="00F8639F"/>
    <w:rsid w:val="00FA2D2E"/>
    <w:rsid w:val="00FA4B9F"/>
    <w:rsid w:val="00FA7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 w:type="paragraph" w:customStyle="1" w:styleId="Default">
    <w:name w:val="Default"/>
    <w:rsid w:val="00336BD5"/>
    <w:pPr>
      <w:autoSpaceDE w:val="0"/>
      <w:autoSpaceDN w:val="0"/>
      <w:adjustRightInd w:val="0"/>
      <w:spacing w:after="0" w:line="240" w:lineRule="auto"/>
    </w:pPr>
    <w:rPr>
      <w:rFonts w:ascii="Candara" w:hAnsi="Candara" w:cs="Candara"/>
      <w:color w:val="000000"/>
      <w:sz w:val="24"/>
      <w:szCs w:val="24"/>
      <w:lang w:val="en-US"/>
    </w:rPr>
  </w:style>
  <w:style w:type="paragraph" w:styleId="HTMLPreformatted">
    <w:name w:val="HTML Preformatted"/>
    <w:basedOn w:val="Normal"/>
    <w:link w:val="HTMLPreformattedChar"/>
    <w:uiPriority w:val="99"/>
    <w:semiHidden/>
    <w:unhideWhenUsed/>
    <w:rsid w:val="0010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05F0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 w:type="paragraph" w:customStyle="1" w:styleId="Default">
    <w:name w:val="Default"/>
    <w:rsid w:val="00336BD5"/>
    <w:pPr>
      <w:autoSpaceDE w:val="0"/>
      <w:autoSpaceDN w:val="0"/>
      <w:adjustRightInd w:val="0"/>
      <w:spacing w:after="0" w:line="240" w:lineRule="auto"/>
    </w:pPr>
    <w:rPr>
      <w:rFonts w:ascii="Candara" w:hAnsi="Candara" w:cs="Candara"/>
      <w:color w:val="000000"/>
      <w:sz w:val="24"/>
      <w:szCs w:val="24"/>
      <w:lang w:val="en-US"/>
    </w:rPr>
  </w:style>
  <w:style w:type="paragraph" w:styleId="HTMLPreformatted">
    <w:name w:val="HTML Preformatted"/>
    <w:basedOn w:val="Normal"/>
    <w:link w:val="HTMLPreformattedChar"/>
    <w:uiPriority w:val="99"/>
    <w:semiHidden/>
    <w:unhideWhenUsed/>
    <w:rsid w:val="0010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05F0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A32F-1883-4F92-A41C-0ACC08E8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  Christina</dc:creator>
  <cp:lastModifiedBy>TRY190218701</cp:lastModifiedBy>
  <cp:revision>2</cp:revision>
  <cp:lastPrinted>2017-10-30T09:43:00Z</cp:lastPrinted>
  <dcterms:created xsi:type="dcterms:W3CDTF">2021-04-13T08:00:00Z</dcterms:created>
  <dcterms:modified xsi:type="dcterms:W3CDTF">2021-04-13T08:00:00Z</dcterms:modified>
</cp:coreProperties>
</file>